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2E9CA" w14:textId="6FA972BD" w:rsidR="00B13704" w:rsidRDefault="005172A2" w:rsidP="4DAD3FE9">
      <w:pPr>
        <w:pStyle w:val="NoSpacing"/>
        <w:jc w:val="center"/>
        <w:rPr>
          <w:rFonts w:ascii="Arial" w:hAnsi="Arial" w:cs="Arial"/>
          <w:lang w:val="en-US"/>
        </w:rPr>
      </w:pPr>
      <w:r>
        <w:rPr>
          <w:noProof/>
        </w:rPr>
        <w:drawing>
          <wp:inline distT="0" distB="0" distL="0" distR="0" wp14:anchorId="587059EC" wp14:editId="5F0A1237">
            <wp:extent cx="2038350" cy="1585595"/>
            <wp:effectExtent l="0" t="0" r="0" b="0"/>
            <wp:docPr id="1650344083" name="Picture 1"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38350" cy="1585595"/>
                    </a:xfrm>
                    <a:prstGeom prst="rect">
                      <a:avLst/>
                    </a:prstGeom>
                  </pic:spPr>
                </pic:pic>
              </a:graphicData>
            </a:graphic>
          </wp:inline>
        </w:drawing>
      </w:r>
    </w:p>
    <w:p w14:paraId="652AB4CA" w14:textId="29C94CF8" w:rsidR="64289DD4" w:rsidRDefault="64289DD4" w:rsidP="3AD82827">
      <w:pPr>
        <w:spacing w:after="0"/>
      </w:pPr>
      <w:r w:rsidRPr="3AD82827">
        <w:rPr>
          <w:rFonts w:ascii="Arial" w:eastAsia="Arial" w:hAnsi="Arial" w:cs="Arial"/>
          <w:lang w:val="en-US"/>
        </w:rPr>
        <w:t xml:space="preserve"> </w:t>
      </w:r>
    </w:p>
    <w:p w14:paraId="3BAE4470" w14:textId="56127693" w:rsidR="64289DD4" w:rsidRDefault="64289DD4" w:rsidP="3AD82827">
      <w:pPr>
        <w:spacing w:after="0"/>
        <w:rPr>
          <w:rFonts w:ascii="Arial" w:eastAsia="Arial" w:hAnsi="Arial" w:cs="Arial"/>
          <w:lang w:val="en-US"/>
        </w:rPr>
      </w:pPr>
      <w:r w:rsidRPr="3AD82827">
        <w:rPr>
          <w:rFonts w:ascii="Arial" w:eastAsia="Arial" w:hAnsi="Arial" w:cs="Arial"/>
          <w:lang w:val="en-US"/>
        </w:rPr>
        <w:t xml:space="preserve"> </w:t>
      </w:r>
    </w:p>
    <w:p w14:paraId="5FCD9AA7" w14:textId="6235DD8B" w:rsidR="00D253A0" w:rsidRDefault="00D253A0" w:rsidP="3AD82827">
      <w:pPr>
        <w:spacing w:after="0"/>
        <w:rPr>
          <w:rFonts w:ascii="Arial" w:eastAsia="Arial" w:hAnsi="Arial" w:cs="Arial"/>
          <w:lang w:val="en-US"/>
        </w:rPr>
      </w:pPr>
      <w:r>
        <w:rPr>
          <w:rFonts w:ascii="Arial" w:eastAsia="Arial" w:hAnsi="Arial" w:cs="Arial"/>
          <w:lang w:val="en-US"/>
        </w:rPr>
        <w:t>June 2026</w:t>
      </w:r>
    </w:p>
    <w:p w14:paraId="3A750637" w14:textId="77777777" w:rsidR="00D253A0" w:rsidRDefault="00D253A0" w:rsidP="3AD82827">
      <w:pPr>
        <w:spacing w:after="0"/>
        <w:rPr>
          <w:rFonts w:ascii="Arial" w:eastAsia="Arial" w:hAnsi="Arial" w:cs="Arial"/>
          <w:lang w:val="en-US"/>
        </w:rPr>
      </w:pPr>
    </w:p>
    <w:p w14:paraId="582ABF7C" w14:textId="77777777" w:rsidR="00D253A0" w:rsidRDefault="00D253A0" w:rsidP="3AD82827">
      <w:pPr>
        <w:spacing w:after="0"/>
        <w:rPr>
          <w:rFonts w:ascii="Arial" w:eastAsia="Arial" w:hAnsi="Arial" w:cs="Arial"/>
          <w:lang w:val="en-US"/>
        </w:rPr>
      </w:pPr>
    </w:p>
    <w:p w14:paraId="6DCDB19A" w14:textId="77777777" w:rsidR="00D253A0" w:rsidRDefault="00D253A0" w:rsidP="3AD82827">
      <w:pPr>
        <w:spacing w:after="0"/>
        <w:rPr>
          <w:rFonts w:ascii="Arial" w:eastAsia="Arial" w:hAnsi="Arial" w:cs="Arial"/>
          <w:lang w:val="en-US"/>
        </w:rPr>
      </w:pPr>
    </w:p>
    <w:p w14:paraId="72728AA3" w14:textId="77777777" w:rsidR="00D253A0" w:rsidRPr="00D253A0" w:rsidRDefault="00D253A0" w:rsidP="3AD82827">
      <w:pPr>
        <w:spacing w:after="0"/>
        <w:rPr>
          <w:rFonts w:ascii="Arial" w:eastAsia="Arial" w:hAnsi="Arial" w:cs="Arial"/>
          <w:lang w:val="en-US"/>
        </w:rPr>
      </w:pPr>
    </w:p>
    <w:p w14:paraId="2D6B5A25" w14:textId="77777777" w:rsidR="00D253A0" w:rsidRPr="00D253A0" w:rsidRDefault="00D253A0" w:rsidP="00D253A0">
      <w:pPr>
        <w:spacing w:after="0"/>
        <w:rPr>
          <w:rFonts w:ascii="Arial" w:hAnsi="Arial" w:cs="Arial"/>
        </w:rPr>
      </w:pPr>
      <w:r w:rsidRPr="00D253A0">
        <w:rPr>
          <w:rFonts w:ascii="Arial" w:hAnsi="Arial" w:cs="Arial"/>
        </w:rPr>
        <w:t>Dear Parents/Carers,</w:t>
      </w:r>
    </w:p>
    <w:p w14:paraId="0A6E0CA5" w14:textId="77777777" w:rsidR="00D253A0" w:rsidRPr="00D253A0" w:rsidRDefault="00D253A0" w:rsidP="00D253A0">
      <w:pPr>
        <w:spacing w:after="0"/>
        <w:rPr>
          <w:rFonts w:ascii="Arial" w:hAnsi="Arial" w:cs="Arial"/>
        </w:rPr>
      </w:pPr>
    </w:p>
    <w:p w14:paraId="3AE7C931" w14:textId="77777777" w:rsidR="00D253A0" w:rsidRPr="00D253A0" w:rsidRDefault="00D253A0" w:rsidP="00D253A0">
      <w:pPr>
        <w:spacing w:after="0"/>
        <w:rPr>
          <w:rFonts w:ascii="Arial" w:hAnsi="Arial" w:cs="Arial"/>
        </w:rPr>
      </w:pPr>
      <w:r w:rsidRPr="00D253A0">
        <w:rPr>
          <w:rFonts w:ascii="Arial" w:hAnsi="Arial" w:cs="Arial"/>
        </w:rPr>
        <w:t>As our Year 6 pupils prepare for the transition to secondary school, we recognise the importance of gradually developing independence and personal responsibility.</w:t>
      </w:r>
    </w:p>
    <w:p w14:paraId="691E3FEE" w14:textId="77777777" w:rsidR="00D253A0" w:rsidRPr="00D253A0" w:rsidRDefault="00D253A0" w:rsidP="00D253A0">
      <w:pPr>
        <w:spacing w:after="0"/>
        <w:rPr>
          <w:rFonts w:ascii="Arial" w:hAnsi="Arial" w:cs="Arial"/>
        </w:rPr>
      </w:pPr>
    </w:p>
    <w:p w14:paraId="48877337" w14:textId="77777777" w:rsidR="00D253A0" w:rsidRPr="00D253A0" w:rsidRDefault="00D253A0" w:rsidP="00D253A0">
      <w:pPr>
        <w:spacing w:after="0"/>
        <w:rPr>
          <w:rFonts w:ascii="Arial" w:hAnsi="Arial" w:cs="Arial"/>
        </w:rPr>
      </w:pPr>
      <w:r w:rsidRPr="00D253A0">
        <w:rPr>
          <w:rFonts w:ascii="Arial" w:hAnsi="Arial" w:cs="Arial"/>
        </w:rPr>
        <w:t>Attached is our </w:t>
      </w:r>
      <w:r w:rsidRPr="00D253A0">
        <w:rPr>
          <w:rFonts w:ascii="Arial" w:hAnsi="Arial" w:cs="Arial"/>
          <w:i/>
          <w:iCs/>
        </w:rPr>
        <w:t>Walking Home Alone Consent Form</w:t>
      </w:r>
      <w:r w:rsidRPr="00D253A0">
        <w:rPr>
          <w:rFonts w:ascii="Arial" w:hAnsi="Arial" w:cs="Arial"/>
        </w:rPr>
        <w:t> for Year 6 pupils. This form is for parents/carers who wish to request permission for their child to walk home independently from school. The guidance outlines the expectations, procedures and safety requirements that must be followed before permission can be granted.</w:t>
      </w:r>
    </w:p>
    <w:p w14:paraId="0F5BD216" w14:textId="77777777" w:rsidR="00D253A0" w:rsidRPr="00D253A0" w:rsidRDefault="00D253A0" w:rsidP="00D253A0">
      <w:pPr>
        <w:spacing w:after="0"/>
        <w:rPr>
          <w:rFonts w:ascii="Arial" w:hAnsi="Arial" w:cs="Arial"/>
        </w:rPr>
      </w:pPr>
    </w:p>
    <w:p w14:paraId="509745F2" w14:textId="77777777" w:rsidR="00D253A0" w:rsidRPr="00D253A0" w:rsidRDefault="00D253A0" w:rsidP="00D253A0">
      <w:pPr>
        <w:spacing w:after="0"/>
        <w:rPr>
          <w:rFonts w:ascii="Arial" w:hAnsi="Arial" w:cs="Arial"/>
        </w:rPr>
      </w:pPr>
      <w:r w:rsidRPr="00D253A0">
        <w:rPr>
          <w:rFonts w:ascii="Arial" w:hAnsi="Arial" w:cs="Arial"/>
        </w:rPr>
        <w:t>Please note the following important points:</w:t>
      </w:r>
    </w:p>
    <w:p w14:paraId="56633858" w14:textId="77777777" w:rsidR="00D253A0" w:rsidRPr="00D253A0" w:rsidRDefault="00D253A0" w:rsidP="00D253A0">
      <w:pPr>
        <w:numPr>
          <w:ilvl w:val="0"/>
          <w:numId w:val="2"/>
        </w:numPr>
        <w:spacing w:after="0"/>
        <w:rPr>
          <w:rFonts w:ascii="Arial" w:hAnsi="Arial" w:cs="Arial"/>
        </w:rPr>
      </w:pPr>
      <w:r w:rsidRPr="00D253A0">
        <w:rPr>
          <w:rFonts w:ascii="Arial" w:hAnsi="Arial" w:cs="Arial"/>
        </w:rPr>
        <w:t>Permission is only available for </w:t>
      </w:r>
      <w:r w:rsidRPr="00D253A0">
        <w:rPr>
          <w:rFonts w:ascii="Arial" w:hAnsi="Arial" w:cs="Arial"/>
          <w:b/>
          <w:bCs/>
        </w:rPr>
        <w:t>Year 6 pupils</w:t>
      </w:r>
      <w:r w:rsidRPr="00D253A0">
        <w:rPr>
          <w:rFonts w:ascii="Arial" w:hAnsi="Arial" w:cs="Arial"/>
        </w:rPr>
        <w:t>.</w:t>
      </w:r>
    </w:p>
    <w:p w14:paraId="3775633B" w14:textId="77777777" w:rsidR="00D253A0" w:rsidRPr="00D253A0" w:rsidRDefault="00D253A0" w:rsidP="00D253A0">
      <w:pPr>
        <w:numPr>
          <w:ilvl w:val="0"/>
          <w:numId w:val="2"/>
        </w:numPr>
        <w:spacing w:after="0"/>
        <w:rPr>
          <w:rFonts w:ascii="Arial" w:hAnsi="Arial" w:cs="Arial"/>
        </w:rPr>
      </w:pPr>
      <w:r w:rsidRPr="00D253A0">
        <w:rPr>
          <w:rFonts w:ascii="Arial" w:hAnsi="Arial" w:cs="Arial"/>
        </w:rPr>
        <w:t>Permission will not begin until the form has been reviewed and approved by the Headteacher.</w:t>
      </w:r>
    </w:p>
    <w:p w14:paraId="2D6CB16A" w14:textId="77777777" w:rsidR="00D253A0" w:rsidRPr="00D253A0" w:rsidRDefault="00D253A0" w:rsidP="00D253A0">
      <w:pPr>
        <w:numPr>
          <w:ilvl w:val="0"/>
          <w:numId w:val="2"/>
        </w:numPr>
        <w:spacing w:after="0"/>
        <w:rPr>
          <w:rFonts w:ascii="Arial" w:hAnsi="Arial" w:cs="Arial"/>
        </w:rPr>
      </w:pPr>
      <w:r w:rsidRPr="00D253A0">
        <w:rPr>
          <w:rFonts w:ascii="Arial" w:hAnsi="Arial" w:cs="Arial"/>
        </w:rPr>
        <w:t>A member of the Reception Team will contact you to confirm when the arrangement may commence.</w:t>
      </w:r>
    </w:p>
    <w:p w14:paraId="3DDF0753" w14:textId="77777777" w:rsidR="00D253A0" w:rsidRPr="00D253A0" w:rsidRDefault="00D253A0" w:rsidP="00D253A0">
      <w:pPr>
        <w:numPr>
          <w:ilvl w:val="0"/>
          <w:numId w:val="2"/>
        </w:numPr>
        <w:spacing w:after="0"/>
        <w:rPr>
          <w:rFonts w:ascii="Arial" w:hAnsi="Arial" w:cs="Arial"/>
        </w:rPr>
      </w:pPr>
      <w:r w:rsidRPr="00D253A0">
        <w:rPr>
          <w:rFonts w:ascii="Arial" w:hAnsi="Arial" w:cs="Arial"/>
          <w:b/>
          <w:bCs/>
        </w:rPr>
        <w:t>Only basic “brick” phones are permitted in school. Smartphones are not allowed.</w:t>
      </w:r>
    </w:p>
    <w:p w14:paraId="3028D07F" w14:textId="77777777" w:rsidR="00D253A0" w:rsidRPr="00D253A0" w:rsidRDefault="00D253A0" w:rsidP="00D253A0">
      <w:pPr>
        <w:numPr>
          <w:ilvl w:val="0"/>
          <w:numId w:val="2"/>
        </w:numPr>
        <w:spacing w:after="0"/>
        <w:rPr>
          <w:rFonts w:ascii="Arial" w:hAnsi="Arial" w:cs="Arial"/>
        </w:rPr>
      </w:pPr>
      <w:r w:rsidRPr="00D253A0">
        <w:rPr>
          <w:rFonts w:ascii="Arial" w:hAnsi="Arial" w:cs="Arial"/>
        </w:rPr>
        <w:t>Permission forms must be completed and returned at the start of each term.</w:t>
      </w:r>
    </w:p>
    <w:p w14:paraId="28D36DB5" w14:textId="77777777" w:rsidR="00D253A0" w:rsidRPr="00D253A0" w:rsidRDefault="00D253A0" w:rsidP="00D253A0">
      <w:pPr>
        <w:spacing w:after="0"/>
        <w:rPr>
          <w:rFonts w:ascii="Arial" w:hAnsi="Arial" w:cs="Arial"/>
        </w:rPr>
      </w:pPr>
      <w:r w:rsidRPr="00D253A0">
        <w:rPr>
          <w:rFonts w:ascii="Arial" w:hAnsi="Arial" w:cs="Arial"/>
        </w:rPr>
        <w:t>For this first term, completed forms must be returned to Primary Reception by </w:t>
      </w:r>
      <w:r w:rsidRPr="00D253A0">
        <w:rPr>
          <w:rFonts w:ascii="Arial" w:hAnsi="Arial" w:cs="Arial"/>
          <w:b/>
          <w:bCs/>
        </w:rPr>
        <w:t>Monday 14th September 2026</w:t>
      </w:r>
      <w:r w:rsidRPr="00D253A0">
        <w:rPr>
          <w:rFonts w:ascii="Arial" w:hAnsi="Arial" w:cs="Arial"/>
        </w:rPr>
        <w:t>.</w:t>
      </w:r>
    </w:p>
    <w:p w14:paraId="52247CDD" w14:textId="77777777" w:rsidR="00D253A0" w:rsidRPr="00D253A0" w:rsidRDefault="00D253A0" w:rsidP="00D253A0">
      <w:pPr>
        <w:spacing w:after="0"/>
        <w:rPr>
          <w:rFonts w:ascii="Arial" w:hAnsi="Arial" w:cs="Arial"/>
        </w:rPr>
      </w:pPr>
    </w:p>
    <w:p w14:paraId="5CD70865" w14:textId="77777777" w:rsidR="00D253A0" w:rsidRPr="00D253A0" w:rsidRDefault="00D253A0" w:rsidP="00D253A0">
      <w:pPr>
        <w:spacing w:after="0"/>
        <w:rPr>
          <w:rFonts w:ascii="Arial" w:hAnsi="Arial" w:cs="Arial"/>
        </w:rPr>
      </w:pPr>
      <w:r w:rsidRPr="00D253A0">
        <w:rPr>
          <w:rFonts w:ascii="Arial" w:hAnsi="Arial" w:cs="Arial"/>
        </w:rPr>
        <w:t>Please be aware that there is a two-week submission window at the beginning of each term. Forms received after the deadline will not be processed until the start of the following term.</w:t>
      </w:r>
    </w:p>
    <w:p w14:paraId="4069E9ED" w14:textId="77777777" w:rsidR="00D253A0" w:rsidRPr="00D253A0" w:rsidRDefault="00D253A0" w:rsidP="00D253A0">
      <w:pPr>
        <w:spacing w:after="0"/>
        <w:rPr>
          <w:rFonts w:ascii="Arial" w:hAnsi="Arial" w:cs="Arial"/>
        </w:rPr>
      </w:pPr>
    </w:p>
    <w:p w14:paraId="3A3FFDC4" w14:textId="77777777" w:rsidR="00D253A0" w:rsidRPr="00D253A0" w:rsidRDefault="00D253A0" w:rsidP="00D253A0">
      <w:pPr>
        <w:spacing w:after="0"/>
        <w:rPr>
          <w:rFonts w:ascii="Arial" w:hAnsi="Arial" w:cs="Arial"/>
        </w:rPr>
      </w:pPr>
      <w:r w:rsidRPr="00D253A0">
        <w:rPr>
          <w:rFonts w:ascii="Arial" w:hAnsi="Arial" w:cs="Arial"/>
        </w:rPr>
        <w:t>If you have any questions regarding the process, please contact the school office.</w:t>
      </w:r>
    </w:p>
    <w:p w14:paraId="43F72BC8" w14:textId="77777777" w:rsidR="00D253A0" w:rsidRPr="00D253A0" w:rsidRDefault="00D253A0" w:rsidP="00D253A0">
      <w:pPr>
        <w:spacing w:after="0"/>
        <w:rPr>
          <w:rFonts w:ascii="Arial" w:hAnsi="Arial" w:cs="Arial"/>
        </w:rPr>
      </w:pPr>
    </w:p>
    <w:p w14:paraId="7C5780DA" w14:textId="77777777" w:rsidR="00D253A0" w:rsidRPr="00D253A0" w:rsidRDefault="00D253A0" w:rsidP="00D253A0">
      <w:pPr>
        <w:spacing w:after="0"/>
        <w:rPr>
          <w:rFonts w:ascii="Arial" w:hAnsi="Arial" w:cs="Arial"/>
        </w:rPr>
      </w:pPr>
      <w:r w:rsidRPr="00D253A0">
        <w:rPr>
          <w:rFonts w:ascii="Arial" w:hAnsi="Arial" w:cs="Arial"/>
        </w:rPr>
        <w:t>Thank you for your continued support and cooperation.</w:t>
      </w:r>
    </w:p>
    <w:p w14:paraId="43F72C4C" w14:textId="77777777" w:rsidR="00D253A0" w:rsidRPr="00D253A0" w:rsidRDefault="00D253A0" w:rsidP="00D253A0">
      <w:pPr>
        <w:spacing w:after="0"/>
        <w:rPr>
          <w:rFonts w:ascii="Arial" w:hAnsi="Arial" w:cs="Arial"/>
        </w:rPr>
      </w:pPr>
      <w:r w:rsidRPr="00D253A0">
        <w:rPr>
          <w:rFonts w:ascii="Arial" w:hAnsi="Arial" w:cs="Arial"/>
        </w:rPr>
        <w:t> </w:t>
      </w:r>
    </w:p>
    <w:p w14:paraId="7C6B383F" w14:textId="77777777" w:rsidR="00D253A0" w:rsidRPr="00D253A0" w:rsidRDefault="00D253A0" w:rsidP="00D253A0">
      <w:pPr>
        <w:spacing w:after="0"/>
        <w:rPr>
          <w:rFonts w:ascii="Arial" w:hAnsi="Arial" w:cs="Arial"/>
        </w:rPr>
      </w:pPr>
      <w:r w:rsidRPr="00D253A0">
        <w:rPr>
          <w:rFonts w:ascii="Arial" w:hAnsi="Arial" w:cs="Arial"/>
        </w:rPr>
        <w:t>Kind regards</w:t>
      </w:r>
    </w:p>
    <w:p w14:paraId="56978278" w14:textId="13CCF9DA" w:rsidR="00D253A0" w:rsidRPr="00D253A0" w:rsidRDefault="00D253A0" w:rsidP="00D253A0">
      <w:pPr>
        <w:spacing w:after="0"/>
        <w:rPr>
          <w:rFonts w:ascii="Arial" w:hAnsi="Arial" w:cs="Arial"/>
        </w:rPr>
      </w:pPr>
      <w:r w:rsidRPr="00D253A0">
        <w:rPr>
          <w:rFonts w:ascii="Arial" w:hAnsi="Arial" w:cs="Arial"/>
        </w:rPr>
        <w:t xml:space="preserve">Mrs K Jefferson </w:t>
      </w:r>
    </w:p>
    <w:sectPr w:rsidR="00D253A0" w:rsidRPr="00D253A0" w:rsidSect="005172A2">
      <w:headerReference w:type="even" r:id="rId8"/>
      <w:headerReference w:type="default" r:id="rId9"/>
      <w:footerReference w:type="even" r:id="rId10"/>
      <w:footerReference w:type="default" r:id="rId11"/>
      <w:headerReference w:type="first" r:id="rId12"/>
      <w:footerReference w:type="first" r:id="rId13"/>
      <w:pgSz w:w="11906" w:h="16838"/>
      <w:pgMar w:top="567" w:right="99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32E18" w14:textId="77777777" w:rsidR="00310F35" w:rsidRDefault="00310F35" w:rsidP="00BC1A48">
      <w:pPr>
        <w:spacing w:after="0" w:line="240" w:lineRule="auto"/>
      </w:pPr>
      <w:r>
        <w:separator/>
      </w:r>
    </w:p>
  </w:endnote>
  <w:endnote w:type="continuationSeparator" w:id="0">
    <w:p w14:paraId="07867B07" w14:textId="77777777" w:rsidR="00310F35" w:rsidRDefault="00310F35" w:rsidP="00BC1A48">
      <w:pPr>
        <w:spacing w:after="0" w:line="240" w:lineRule="auto"/>
      </w:pPr>
      <w:r>
        <w:continuationSeparator/>
      </w:r>
    </w:p>
  </w:endnote>
  <w:endnote w:type="continuationNotice" w:id="1">
    <w:p w14:paraId="6DE3DC27" w14:textId="77777777" w:rsidR="00310F35" w:rsidRDefault="00310F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CBFF4" w14:textId="77777777" w:rsidR="00D75B55" w:rsidRDefault="00D75B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63D5E" w14:textId="2EB2375A" w:rsidR="008C751F" w:rsidRDefault="008C751F" w:rsidP="00BC1A48">
    <w:pPr>
      <w:pStyle w:val="Footer"/>
      <w:jc w:val="center"/>
      <w:rPr>
        <w:rFonts w:ascii="Arial" w:hAnsi="Arial" w:cs="Arial"/>
        <w:color w:val="A6A6A6" w:themeColor="background1" w:themeShade="A6"/>
        <w:sz w:val="16"/>
        <w:szCs w:val="16"/>
      </w:rPr>
    </w:pPr>
    <w:r>
      <w:rPr>
        <w:rFonts w:ascii="Arial" w:hAnsi="Arial" w:cs="Arial"/>
        <w:noProof/>
        <w:color w:val="A6A6A6" w:themeColor="background1" w:themeShade="A6"/>
        <w:sz w:val="16"/>
        <w:szCs w:val="16"/>
      </w:rPr>
      <mc:AlternateContent>
        <mc:Choice Requires="wps">
          <w:drawing>
            <wp:anchor distT="0" distB="0" distL="114300" distR="114300" simplePos="0" relativeHeight="251657216" behindDoc="0" locked="0" layoutInCell="1" allowOverlap="1" wp14:anchorId="060235D1" wp14:editId="54F42A06">
              <wp:simplePos x="0" y="0"/>
              <wp:positionH relativeFrom="column">
                <wp:posOffset>-485776</wp:posOffset>
              </wp:positionH>
              <wp:positionV relativeFrom="paragraph">
                <wp:posOffset>57150</wp:posOffset>
              </wp:positionV>
              <wp:extent cx="6677025" cy="0"/>
              <wp:effectExtent l="0" t="0" r="0" b="0"/>
              <wp:wrapNone/>
              <wp:docPr id="707025743" name="Straight Connector 1"/>
              <wp:cNvGraphicFramePr/>
              <a:graphic xmlns:a="http://schemas.openxmlformats.org/drawingml/2006/main">
                <a:graphicData uri="http://schemas.microsoft.com/office/word/2010/wordprocessingShape">
                  <wps:wsp>
                    <wps:cNvCnPr/>
                    <wps:spPr>
                      <a:xfrm>
                        <a:off x="0" y="0"/>
                        <a:ext cx="6677025" cy="0"/>
                      </a:xfrm>
                      <a:prstGeom prst="line">
                        <a:avLst/>
                      </a:prstGeom>
                      <a:ln>
                        <a:solidFill>
                          <a:schemeClr val="tx2">
                            <a:lumMod val="75000"/>
                            <a:lumOff val="2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7EFDBF" id="Straight Connector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38.25pt,4.5pt" to="487.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" strokecolor="#215e99 [2431]" strokeweight=".5pt">
              <v:stroke joinstyle="miter"/>
            </v:line>
          </w:pict>
        </mc:Fallback>
      </mc:AlternateContent>
    </w:r>
  </w:p>
  <w:p w14:paraId="0AFB5F2D" w14:textId="748746DB" w:rsidR="00BC1A48" w:rsidRPr="00FD39D4" w:rsidRDefault="00BC1A48" w:rsidP="00BC1A48">
    <w:pPr>
      <w:pStyle w:val="Footer"/>
      <w:jc w:val="center"/>
      <w:rPr>
        <w:rFonts w:ascii="Arial" w:hAnsi="Arial" w:cs="Arial"/>
        <w:color w:val="A6A6A6" w:themeColor="background1" w:themeShade="A6"/>
        <w:sz w:val="16"/>
        <w:szCs w:val="16"/>
      </w:rPr>
    </w:pPr>
    <w:r w:rsidRPr="00FD39D4">
      <w:rPr>
        <w:rFonts w:ascii="Arial" w:hAnsi="Arial" w:cs="Arial"/>
        <w:color w:val="A6A6A6" w:themeColor="background1" w:themeShade="A6"/>
        <w:sz w:val="16"/>
        <w:szCs w:val="16"/>
      </w:rPr>
      <w:t>The Royal School Wolverhampton, Penn Road, Wolverhampton, West Midlands, WV3 0EG, United Kingdom</w:t>
    </w:r>
  </w:p>
  <w:p w14:paraId="7D78B788" w14:textId="5A4BFC62" w:rsidR="00656886" w:rsidRPr="00FD39D4" w:rsidRDefault="00656886" w:rsidP="00BC1A48">
    <w:pPr>
      <w:pStyle w:val="Footer"/>
      <w:jc w:val="center"/>
      <w:rPr>
        <w:rFonts w:ascii="Arial" w:hAnsi="Arial" w:cs="Arial"/>
        <w:color w:val="A6A6A6" w:themeColor="background1" w:themeShade="A6"/>
        <w:sz w:val="16"/>
        <w:szCs w:val="16"/>
      </w:rPr>
    </w:pPr>
    <w:r w:rsidRPr="00FD39D4">
      <w:rPr>
        <w:rFonts w:ascii="Arial" w:hAnsi="Arial" w:cs="Arial"/>
        <w:color w:val="A6A6A6" w:themeColor="background1" w:themeShade="A6"/>
        <w:sz w:val="16"/>
        <w:szCs w:val="16"/>
      </w:rPr>
      <w:t>Senior School: Tel: 01902 341 230    Primary School: Tel: 01902 349 100</w:t>
    </w:r>
  </w:p>
  <w:p w14:paraId="10A75981" w14:textId="541F0AD0" w:rsidR="00656886" w:rsidRPr="00FD39D4" w:rsidRDefault="00656886" w:rsidP="00BC1A48">
    <w:pPr>
      <w:pStyle w:val="Footer"/>
      <w:jc w:val="center"/>
      <w:rPr>
        <w:rFonts w:ascii="Arial" w:hAnsi="Arial" w:cs="Arial"/>
        <w:color w:val="A6A6A6" w:themeColor="background1" w:themeShade="A6"/>
        <w:sz w:val="16"/>
        <w:szCs w:val="16"/>
      </w:rPr>
    </w:pPr>
    <w:r w:rsidRPr="00FD39D4">
      <w:rPr>
        <w:rFonts w:ascii="Arial" w:hAnsi="Arial" w:cs="Arial"/>
        <w:color w:val="A6A6A6" w:themeColor="background1" w:themeShade="A6"/>
        <w:sz w:val="16"/>
        <w:szCs w:val="16"/>
      </w:rPr>
      <w:t xml:space="preserve">www.theroyalschool.co.uk    </w:t>
    </w:r>
    <w:proofErr w:type="spellStart"/>
    <w:r w:rsidR="00FD39D4" w:rsidRPr="00FD39D4">
      <w:rPr>
        <w:rFonts w:ascii="Arial" w:hAnsi="Arial" w:cs="Arial"/>
        <w:color w:val="A6A6A6" w:themeColor="background1" w:themeShade="A6"/>
        <w:sz w:val="16"/>
        <w:szCs w:val="16"/>
      </w:rPr>
      <w:t>info@theroyal.school</w:t>
    </w:r>
    <w:proofErr w:type="spellEnd"/>
  </w:p>
  <w:p w14:paraId="2ED7AC0A" w14:textId="5C11A6A3" w:rsidR="00FD39D4" w:rsidRPr="00FD39D4" w:rsidRDefault="00FD39D4" w:rsidP="00BC1A48">
    <w:pPr>
      <w:pStyle w:val="Footer"/>
      <w:jc w:val="center"/>
      <w:rPr>
        <w:rFonts w:ascii="Arial" w:hAnsi="Arial" w:cs="Arial"/>
        <w:color w:val="A6A6A6" w:themeColor="background1" w:themeShade="A6"/>
        <w:sz w:val="14"/>
        <w:szCs w:val="14"/>
      </w:rPr>
    </w:pPr>
    <w:r w:rsidRPr="00FD39D4">
      <w:rPr>
        <w:rFonts w:ascii="Arial" w:hAnsi="Arial" w:cs="Arial"/>
        <w:color w:val="A6A6A6" w:themeColor="background1" w:themeShade="A6"/>
        <w:sz w:val="14"/>
        <w:szCs w:val="14"/>
      </w:rPr>
      <w:t>The Royal School, Wolverhampton, a charitable company limited by guarantee registered in England and Wales with company number 09250153</w:t>
    </w:r>
  </w:p>
  <w:p w14:paraId="71988B0A" w14:textId="77777777" w:rsidR="00BC1A48" w:rsidRDefault="00BC1A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C71C9" w14:textId="77777777" w:rsidR="00D75B55" w:rsidRDefault="00D75B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9B9BF" w14:textId="77777777" w:rsidR="00310F35" w:rsidRDefault="00310F35" w:rsidP="00BC1A48">
      <w:pPr>
        <w:spacing w:after="0" w:line="240" w:lineRule="auto"/>
      </w:pPr>
      <w:r>
        <w:separator/>
      </w:r>
    </w:p>
  </w:footnote>
  <w:footnote w:type="continuationSeparator" w:id="0">
    <w:p w14:paraId="23558B0D" w14:textId="77777777" w:rsidR="00310F35" w:rsidRDefault="00310F35" w:rsidP="00BC1A48">
      <w:pPr>
        <w:spacing w:after="0" w:line="240" w:lineRule="auto"/>
      </w:pPr>
      <w:r>
        <w:continuationSeparator/>
      </w:r>
    </w:p>
  </w:footnote>
  <w:footnote w:type="continuationNotice" w:id="1">
    <w:p w14:paraId="3B4913DC" w14:textId="77777777" w:rsidR="00310F35" w:rsidRDefault="00310F3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28D78" w14:textId="77777777" w:rsidR="00D75B55" w:rsidRDefault="00D75B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EF19F" w14:textId="77777777" w:rsidR="00D75B55" w:rsidRDefault="00D75B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23E11" w14:textId="77777777" w:rsidR="00D75B55" w:rsidRDefault="00D75B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26FA6"/>
    <w:multiLevelType w:val="multilevel"/>
    <w:tmpl w:val="E94EF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D96C33"/>
    <w:multiLevelType w:val="multilevel"/>
    <w:tmpl w:val="24F2C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6037056">
    <w:abstractNumId w:val="1"/>
  </w:num>
  <w:num w:numId="2" w16cid:durableId="1216506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7D0"/>
    <w:rsid w:val="00002F5E"/>
    <w:rsid w:val="0006589B"/>
    <w:rsid w:val="000D6F78"/>
    <w:rsid w:val="001804DD"/>
    <w:rsid w:val="002068F0"/>
    <w:rsid w:val="00212077"/>
    <w:rsid w:val="0021290A"/>
    <w:rsid w:val="00217088"/>
    <w:rsid w:val="0022275C"/>
    <w:rsid w:val="002D1F13"/>
    <w:rsid w:val="00310F35"/>
    <w:rsid w:val="00320A5D"/>
    <w:rsid w:val="003A2C17"/>
    <w:rsid w:val="00472823"/>
    <w:rsid w:val="004A7CC4"/>
    <w:rsid w:val="004B7E75"/>
    <w:rsid w:val="004D6BB6"/>
    <w:rsid w:val="004F0BDD"/>
    <w:rsid w:val="005172A2"/>
    <w:rsid w:val="005C2873"/>
    <w:rsid w:val="005D2A3F"/>
    <w:rsid w:val="005E0429"/>
    <w:rsid w:val="006127D0"/>
    <w:rsid w:val="00651AA9"/>
    <w:rsid w:val="00652FF0"/>
    <w:rsid w:val="00656886"/>
    <w:rsid w:val="00662AA7"/>
    <w:rsid w:val="0066538E"/>
    <w:rsid w:val="00690F5B"/>
    <w:rsid w:val="006F4E5C"/>
    <w:rsid w:val="0070787B"/>
    <w:rsid w:val="00712E0A"/>
    <w:rsid w:val="0075550C"/>
    <w:rsid w:val="0076223C"/>
    <w:rsid w:val="00780F44"/>
    <w:rsid w:val="007B0639"/>
    <w:rsid w:val="007E76C2"/>
    <w:rsid w:val="008626E6"/>
    <w:rsid w:val="00866300"/>
    <w:rsid w:val="008C751F"/>
    <w:rsid w:val="00902999"/>
    <w:rsid w:val="00966918"/>
    <w:rsid w:val="00A45401"/>
    <w:rsid w:val="00A83E5E"/>
    <w:rsid w:val="00AE1280"/>
    <w:rsid w:val="00AF570B"/>
    <w:rsid w:val="00AF7CF7"/>
    <w:rsid w:val="00B13704"/>
    <w:rsid w:val="00B3052A"/>
    <w:rsid w:val="00B36685"/>
    <w:rsid w:val="00B37F95"/>
    <w:rsid w:val="00B72CF3"/>
    <w:rsid w:val="00B90C57"/>
    <w:rsid w:val="00B96090"/>
    <w:rsid w:val="00BA1517"/>
    <w:rsid w:val="00BB5736"/>
    <w:rsid w:val="00BC1A48"/>
    <w:rsid w:val="00BD1265"/>
    <w:rsid w:val="00BF2D54"/>
    <w:rsid w:val="00C6515A"/>
    <w:rsid w:val="00C67DCF"/>
    <w:rsid w:val="00C746D9"/>
    <w:rsid w:val="00CE247E"/>
    <w:rsid w:val="00CF4F8E"/>
    <w:rsid w:val="00D253A0"/>
    <w:rsid w:val="00D44121"/>
    <w:rsid w:val="00D75B55"/>
    <w:rsid w:val="00D85BCD"/>
    <w:rsid w:val="00DC7246"/>
    <w:rsid w:val="00DE3CDB"/>
    <w:rsid w:val="00E2528B"/>
    <w:rsid w:val="00E520A3"/>
    <w:rsid w:val="00E60021"/>
    <w:rsid w:val="00EA6D1D"/>
    <w:rsid w:val="00F42B37"/>
    <w:rsid w:val="00F4746D"/>
    <w:rsid w:val="00F5497F"/>
    <w:rsid w:val="00F6029B"/>
    <w:rsid w:val="00F96888"/>
    <w:rsid w:val="00FD39D4"/>
    <w:rsid w:val="00FF08B6"/>
    <w:rsid w:val="00FF6998"/>
    <w:rsid w:val="00FF6EAC"/>
    <w:rsid w:val="01D13C16"/>
    <w:rsid w:val="05A312DE"/>
    <w:rsid w:val="07615B32"/>
    <w:rsid w:val="0839F685"/>
    <w:rsid w:val="0B65FCF8"/>
    <w:rsid w:val="0BB94C75"/>
    <w:rsid w:val="0C93FAE9"/>
    <w:rsid w:val="0C9BF262"/>
    <w:rsid w:val="0D830D67"/>
    <w:rsid w:val="105C2E4D"/>
    <w:rsid w:val="10E514A0"/>
    <w:rsid w:val="12D8E122"/>
    <w:rsid w:val="15A334D7"/>
    <w:rsid w:val="161C6E54"/>
    <w:rsid w:val="1903CA66"/>
    <w:rsid w:val="1C0FF5F4"/>
    <w:rsid w:val="1DAAC9AA"/>
    <w:rsid w:val="21BA9AAB"/>
    <w:rsid w:val="2200CECB"/>
    <w:rsid w:val="28CD1D0D"/>
    <w:rsid w:val="29F79319"/>
    <w:rsid w:val="2A0C0857"/>
    <w:rsid w:val="2B0A4892"/>
    <w:rsid w:val="2EBE694C"/>
    <w:rsid w:val="323FD418"/>
    <w:rsid w:val="35CA6EA3"/>
    <w:rsid w:val="3656AA94"/>
    <w:rsid w:val="37311C79"/>
    <w:rsid w:val="3AAC7024"/>
    <w:rsid w:val="3AD82827"/>
    <w:rsid w:val="3D50C127"/>
    <w:rsid w:val="3DC45058"/>
    <w:rsid w:val="3E9286DD"/>
    <w:rsid w:val="40BE74C6"/>
    <w:rsid w:val="4293079F"/>
    <w:rsid w:val="4D41EA12"/>
    <w:rsid w:val="4DAD3FE9"/>
    <w:rsid w:val="4EA7CF33"/>
    <w:rsid w:val="5173493C"/>
    <w:rsid w:val="52EBE41E"/>
    <w:rsid w:val="56D8269C"/>
    <w:rsid w:val="5A1210A9"/>
    <w:rsid w:val="5AE6875B"/>
    <w:rsid w:val="622F5FB0"/>
    <w:rsid w:val="64289DD4"/>
    <w:rsid w:val="6489B0C7"/>
    <w:rsid w:val="64F0D775"/>
    <w:rsid w:val="69F4EE4E"/>
    <w:rsid w:val="6A9FB9E9"/>
    <w:rsid w:val="7550AACE"/>
    <w:rsid w:val="78AEBBB0"/>
    <w:rsid w:val="78E987EF"/>
    <w:rsid w:val="79B82D9E"/>
    <w:rsid w:val="7BE8FAFA"/>
    <w:rsid w:val="7DF2CA3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C6D9AD"/>
  <w15:chartTrackingRefBased/>
  <w15:docId w15:val="{FA3F889C-0E8A-4A4E-8F48-6C380E545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8F0"/>
    <w:pPr>
      <w:spacing w:line="259" w:lineRule="auto"/>
    </w:pPr>
    <w:rPr>
      <w:kern w:val="0"/>
      <w:sz w:val="22"/>
      <w:szCs w:val="22"/>
      <w14:ligatures w14:val="none"/>
    </w:rPr>
  </w:style>
  <w:style w:type="paragraph" w:styleId="Heading1">
    <w:name w:val="heading 1"/>
    <w:basedOn w:val="Normal"/>
    <w:next w:val="Normal"/>
    <w:link w:val="Heading1Char"/>
    <w:uiPriority w:val="9"/>
    <w:qFormat/>
    <w:rsid w:val="006127D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127D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127D0"/>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127D0"/>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6127D0"/>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6127D0"/>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6127D0"/>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6127D0"/>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6127D0"/>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27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27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27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27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27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27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27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27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27D0"/>
    <w:rPr>
      <w:rFonts w:eastAsiaTheme="majorEastAsia" w:cstheme="majorBidi"/>
      <w:color w:val="272727" w:themeColor="text1" w:themeTint="D8"/>
    </w:rPr>
  </w:style>
  <w:style w:type="paragraph" w:styleId="Title">
    <w:name w:val="Title"/>
    <w:basedOn w:val="Normal"/>
    <w:next w:val="Normal"/>
    <w:link w:val="TitleChar"/>
    <w:uiPriority w:val="10"/>
    <w:qFormat/>
    <w:rsid w:val="006127D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127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27D0"/>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127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27D0"/>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6127D0"/>
    <w:rPr>
      <w:i/>
      <w:iCs/>
      <w:color w:val="404040" w:themeColor="text1" w:themeTint="BF"/>
    </w:rPr>
  </w:style>
  <w:style w:type="paragraph" w:styleId="ListParagraph">
    <w:name w:val="List Paragraph"/>
    <w:basedOn w:val="Normal"/>
    <w:uiPriority w:val="34"/>
    <w:qFormat/>
    <w:rsid w:val="006127D0"/>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6127D0"/>
    <w:rPr>
      <w:i/>
      <w:iCs/>
      <w:color w:val="0F4761" w:themeColor="accent1" w:themeShade="BF"/>
    </w:rPr>
  </w:style>
  <w:style w:type="paragraph" w:styleId="IntenseQuote">
    <w:name w:val="Intense Quote"/>
    <w:basedOn w:val="Normal"/>
    <w:next w:val="Normal"/>
    <w:link w:val="IntenseQuoteChar"/>
    <w:uiPriority w:val="30"/>
    <w:qFormat/>
    <w:rsid w:val="006127D0"/>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6127D0"/>
    <w:rPr>
      <w:i/>
      <w:iCs/>
      <w:color w:val="0F4761" w:themeColor="accent1" w:themeShade="BF"/>
    </w:rPr>
  </w:style>
  <w:style w:type="character" w:styleId="IntenseReference">
    <w:name w:val="Intense Reference"/>
    <w:basedOn w:val="DefaultParagraphFont"/>
    <w:uiPriority w:val="32"/>
    <w:qFormat/>
    <w:rsid w:val="006127D0"/>
    <w:rPr>
      <w:b/>
      <w:bCs/>
      <w:smallCaps/>
      <w:color w:val="0F4761" w:themeColor="accent1" w:themeShade="BF"/>
      <w:spacing w:val="5"/>
    </w:rPr>
  </w:style>
  <w:style w:type="paragraph" w:styleId="NoSpacing">
    <w:name w:val="No Spacing"/>
    <w:uiPriority w:val="1"/>
    <w:qFormat/>
    <w:rsid w:val="006127D0"/>
    <w:pPr>
      <w:spacing w:after="0" w:line="240" w:lineRule="auto"/>
    </w:pPr>
  </w:style>
  <w:style w:type="paragraph" w:styleId="Header">
    <w:name w:val="header"/>
    <w:basedOn w:val="Normal"/>
    <w:link w:val="HeaderChar"/>
    <w:uiPriority w:val="99"/>
    <w:unhideWhenUsed/>
    <w:rsid w:val="00BC1A48"/>
    <w:pPr>
      <w:tabs>
        <w:tab w:val="center" w:pos="4513"/>
        <w:tab w:val="right" w:pos="9026"/>
      </w:tabs>
      <w:spacing w:after="0" w:line="240" w:lineRule="auto"/>
    </w:pPr>
    <w:rPr>
      <w:kern w:val="2"/>
      <w:sz w:val="24"/>
      <w:szCs w:val="24"/>
      <w14:ligatures w14:val="standardContextual"/>
    </w:rPr>
  </w:style>
  <w:style w:type="character" w:customStyle="1" w:styleId="HeaderChar">
    <w:name w:val="Header Char"/>
    <w:basedOn w:val="DefaultParagraphFont"/>
    <w:link w:val="Header"/>
    <w:uiPriority w:val="99"/>
    <w:rsid w:val="00BC1A48"/>
  </w:style>
  <w:style w:type="paragraph" w:styleId="Footer">
    <w:name w:val="footer"/>
    <w:basedOn w:val="Normal"/>
    <w:link w:val="FooterChar"/>
    <w:uiPriority w:val="99"/>
    <w:unhideWhenUsed/>
    <w:rsid w:val="00BC1A48"/>
    <w:pPr>
      <w:tabs>
        <w:tab w:val="center" w:pos="4513"/>
        <w:tab w:val="right" w:pos="9026"/>
      </w:tabs>
      <w:spacing w:after="0" w:line="240" w:lineRule="auto"/>
    </w:pPr>
    <w:rPr>
      <w:kern w:val="2"/>
      <w:sz w:val="24"/>
      <w:szCs w:val="24"/>
      <w14:ligatures w14:val="standardContextual"/>
    </w:rPr>
  </w:style>
  <w:style w:type="character" w:customStyle="1" w:styleId="FooterChar">
    <w:name w:val="Footer Char"/>
    <w:basedOn w:val="DefaultParagraphFont"/>
    <w:link w:val="Footer"/>
    <w:uiPriority w:val="99"/>
    <w:rsid w:val="00BC1A48"/>
  </w:style>
  <w:style w:type="character" w:styleId="Hyperlink">
    <w:name w:val="Hyperlink"/>
    <w:basedOn w:val="DefaultParagraphFont"/>
    <w:uiPriority w:val="99"/>
    <w:unhideWhenUsed/>
    <w:rsid w:val="00656886"/>
    <w:rPr>
      <w:color w:val="467886" w:themeColor="hyperlink"/>
      <w:u w:val="single"/>
    </w:rPr>
  </w:style>
  <w:style w:type="character" w:styleId="UnresolvedMention">
    <w:name w:val="Unresolved Mention"/>
    <w:basedOn w:val="DefaultParagraphFont"/>
    <w:uiPriority w:val="99"/>
    <w:semiHidden/>
    <w:unhideWhenUsed/>
    <w:rsid w:val="00656886"/>
    <w:rPr>
      <w:color w:val="605E5C"/>
      <w:shd w:val="clear" w:color="auto" w:fill="E1DFDD"/>
    </w:rPr>
  </w:style>
  <w:style w:type="paragraph" w:styleId="NormalWeb">
    <w:name w:val="Normal (Web)"/>
    <w:basedOn w:val="Normal"/>
    <w:uiPriority w:val="99"/>
    <w:unhideWhenUsed/>
    <w:rsid w:val="002068F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542844">
      <w:bodyDiv w:val="1"/>
      <w:marLeft w:val="0"/>
      <w:marRight w:val="0"/>
      <w:marTop w:val="0"/>
      <w:marBottom w:val="0"/>
      <w:divBdr>
        <w:top w:val="none" w:sz="0" w:space="0" w:color="auto"/>
        <w:left w:val="none" w:sz="0" w:space="0" w:color="auto"/>
        <w:bottom w:val="none" w:sz="0" w:space="0" w:color="auto"/>
        <w:right w:val="none" w:sz="0" w:space="0" w:color="auto"/>
      </w:divBdr>
    </w:div>
    <w:div w:id="1479154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211</Words>
  <Characters>1209</Characters>
  <Application>Microsoft Office Word</Application>
  <DocSecurity>0</DocSecurity>
  <Lines>10</Lines>
  <Paragraphs>2</Paragraphs>
  <ScaleCrop>false</ScaleCrop>
  <Company/>
  <LinksUpToDate>false</LinksUpToDate>
  <CharactersWithSpaces>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Adelle Evason</dc:creator>
  <cp:keywords/>
  <dc:description/>
  <cp:lastModifiedBy>Nicky Butler</cp:lastModifiedBy>
  <cp:revision>2</cp:revision>
  <dcterms:created xsi:type="dcterms:W3CDTF">2026-06-15T12:47:00Z</dcterms:created>
  <dcterms:modified xsi:type="dcterms:W3CDTF">2026-06-15T12:47:00Z</dcterms:modified>
</cp:coreProperties>
</file>