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CF179" w14:textId="2CE6D01E" w:rsidR="00EB5482" w:rsidRPr="00913908" w:rsidRDefault="00913908" w:rsidP="00EB5482">
      <w:pPr>
        <w:rPr>
          <w:rFonts w:ascii="Arial" w:hAnsi="Arial" w:cs="Arial"/>
          <w:b/>
          <w:bCs/>
          <w:color w:val="000000" w:themeColor="text1"/>
        </w:rPr>
      </w:pPr>
      <w:r w:rsidRPr="00913908">
        <w:rPr>
          <w:rFonts w:ascii="Arial" w:hAnsi="Arial" w:cs="Arial"/>
          <w:noProof/>
        </w:rPr>
        <w:drawing>
          <wp:anchor distT="0" distB="0" distL="114300" distR="114300" simplePos="0" relativeHeight="251658240" behindDoc="0" locked="0" layoutInCell="1" allowOverlap="1" wp14:anchorId="44D36F27" wp14:editId="15D78F81">
            <wp:simplePos x="0" y="0"/>
            <wp:positionH relativeFrom="margin">
              <wp:posOffset>5593715</wp:posOffset>
            </wp:positionH>
            <wp:positionV relativeFrom="margin">
              <wp:align>top</wp:align>
            </wp:positionV>
            <wp:extent cx="1524635" cy="1184910"/>
            <wp:effectExtent l="0" t="0" r="0" b="0"/>
            <wp:wrapSquare wrapText="bothSides"/>
            <wp:docPr id="1650344083"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24635" cy="1184910"/>
                    </a:xfrm>
                    <a:prstGeom prst="rect">
                      <a:avLst/>
                    </a:prstGeom>
                  </pic:spPr>
                </pic:pic>
              </a:graphicData>
            </a:graphic>
            <wp14:sizeRelH relativeFrom="margin">
              <wp14:pctWidth>0</wp14:pctWidth>
            </wp14:sizeRelH>
            <wp14:sizeRelV relativeFrom="margin">
              <wp14:pctHeight>0</wp14:pctHeight>
            </wp14:sizeRelV>
          </wp:anchor>
        </w:drawing>
      </w:r>
      <w:r w:rsidR="00EB5482" w:rsidRPr="00913908">
        <w:rPr>
          <w:rFonts w:ascii="Arial" w:hAnsi="Arial" w:cs="Arial"/>
          <w:b/>
          <w:bCs/>
          <w:color w:val="000000" w:themeColor="text1"/>
        </w:rPr>
        <w:t xml:space="preserve">The Royal School Wolverhampton: WMS Music Tuition Contract 2026-2027                      </w:t>
      </w:r>
    </w:p>
    <w:p w14:paraId="53570AC2" w14:textId="7B73F425" w:rsidR="00913908" w:rsidRDefault="00FE3B3A" w:rsidP="00EB5482">
      <w:pPr>
        <w:rPr>
          <w:rFonts w:ascii="Arial" w:hAnsi="Arial" w:cs="Arial"/>
          <w:b/>
          <w:bCs/>
          <w:color w:val="000000" w:themeColor="text1"/>
        </w:rPr>
      </w:pPr>
      <w:r w:rsidRPr="00FE3B3A">
        <w:rPr>
          <w:rFonts w:ascii="Arial" w:hAnsi="Arial" w:cs="Arial"/>
          <w:color w:val="000000" w:themeColor="text1"/>
        </w:rPr>
        <w:drawing>
          <wp:anchor distT="0" distB="0" distL="114300" distR="114300" simplePos="0" relativeHeight="251659264" behindDoc="0" locked="0" layoutInCell="1" allowOverlap="1" wp14:anchorId="39E6B9D3" wp14:editId="7F2074FC">
            <wp:simplePos x="0" y="0"/>
            <wp:positionH relativeFrom="margin">
              <wp:posOffset>-80433</wp:posOffset>
            </wp:positionH>
            <wp:positionV relativeFrom="margin">
              <wp:posOffset>381000</wp:posOffset>
            </wp:positionV>
            <wp:extent cx="1781810" cy="1781810"/>
            <wp:effectExtent l="0" t="0" r="8890" b="8890"/>
            <wp:wrapSquare wrapText="bothSides"/>
            <wp:docPr id="765346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1810" cy="1781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5482" w:rsidRPr="00913908">
        <w:rPr>
          <w:rFonts w:ascii="Arial" w:hAnsi="Arial" w:cs="Arial"/>
          <w:color w:val="000000" w:themeColor="text1"/>
        </w:rPr>
        <w:t xml:space="preserve">The Royal School undertakes to provide Music Tuition to the above student during the academic year September 2026 to 2027. This is in partnership with the </w:t>
      </w:r>
      <w:r w:rsidR="00EB5482" w:rsidRPr="00913908">
        <w:rPr>
          <w:rFonts w:ascii="Arial" w:hAnsi="Arial" w:cs="Arial"/>
          <w:b/>
          <w:bCs/>
          <w:color w:val="000000" w:themeColor="text1"/>
        </w:rPr>
        <w:t>Wolverhampton Music Service (WMS).</w:t>
      </w:r>
    </w:p>
    <w:p w14:paraId="25B87B76" w14:textId="75FC0677" w:rsidR="00EB5482" w:rsidRDefault="00EB5482" w:rsidP="00EB5482">
      <w:pPr>
        <w:rPr>
          <w:rFonts w:ascii="Arial" w:hAnsi="Arial" w:cs="Arial"/>
          <w:color w:val="000000" w:themeColor="text1"/>
        </w:rPr>
      </w:pPr>
      <w:r w:rsidRPr="00913908">
        <w:rPr>
          <w:rFonts w:ascii="Arial" w:hAnsi="Arial" w:cs="Arial"/>
          <w:color w:val="000000" w:themeColor="text1"/>
          <w:sz w:val="8"/>
          <w:szCs w:val="8"/>
        </w:rPr>
        <w:br/>
      </w:r>
      <w:r w:rsidRPr="00913908">
        <w:rPr>
          <w:rFonts w:ascii="Arial" w:hAnsi="Arial" w:cs="Arial"/>
          <w:color w:val="000000" w:themeColor="text1"/>
        </w:rPr>
        <w:t>Please read the following terms and conditions before signing and submitting your agreement.</w:t>
      </w:r>
      <w:r w:rsidR="00327A48">
        <w:rPr>
          <w:rFonts w:ascii="Arial" w:hAnsi="Arial" w:cs="Arial"/>
          <w:color w:val="000000" w:themeColor="text1"/>
        </w:rPr>
        <w:t xml:space="preserve"> Alternatively, the form can be submitted online by scanning the QR code.</w:t>
      </w:r>
    </w:p>
    <w:p w14:paraId="1B3F1E82" w14:textId="77777777" w:rsidR="00327A48" w:rsidRDefault="00327A48" w:rsidP="00EB5482">
      <w:pPr>
        <w:rPr>
          <w:rFonts w:ascii="Arial" w:hAnsi="Arial" w:cs="Arial"/>
          <w:color w:val="000000" w:themeColor="text1"/>
        </w:rPr>
      </w:pPr>
    </w:p>
    <w:p w14:paraId="0FF4F083" w14:textId="77777777" w:rsidR="00EB5482" w:rsidRPr="00913908" w:rsidRDefault="00EB5482" w:rsidP="00EB5482">
      <w:pPr>
        <w:rPr>
          <w:rFonts w:ascii="Arial" w:hAnsi="Arial" w:cs="Arial"/>
          <w:b/>
          <w:bCs/>
          <w:color w:val="000000" w:themeColor="text1"/>
        </w:rPr>
      </w:pPr>
      <w:r w:rsidRPr="00913908">
        <w:rPr>
          <w:rFonts w:ascii="Arial" w:hAnsi="Arial" w:cs="Arial"/>
          <w:b/>
          <w:bCs/>
          <w:color w:val="000000" w:themeColor="text1"/>
        </w:rPr>
        <w:t>Payment</w:t>
      </w:r>
    </w:p>
    <w:p w14:paraId="42BB837E" w14:textId="77C00E10" w:rsidR="00EB5482" w:rsidRPr="00913908" w:rsidRDefault="00EB5482" w:rsidP="00EB5482">
      <w:pPr>
        <w:numPr>
          <w:ilvl w:val="0"/>
          <w:numId w:val="1"/>
        </w:numPr>
        <w:rPr>
          <w:rFonts w:ascii="Arial" w:hAnsi="Arial" w:cs="Arial"/>
          <w:color w:val="000000" w:themeColor="text1"/>
        </w:rPr>
      </w:pPr>
      <w:r w:rsidRPr="00913908">
        <w:rPr>
          <w:rFonts w:ascii="Arial" w:hAnsi="Arial" w:cs="Arial"/>
          <w:color w:val="000000" w:themeColor="text1"/>
        </w:rPr>
        <w:t>Payment will be </w:t>
      </w:r>
      <w:r w:rsidR="00E82082" w:rsidRPr="00913908">
        <w:rPr>
          <w:rFonts w:ascii="Arial" w:hAnsi="Arial" w:cs="Arial"/>
          <w:b/>
          <w:bCs/>
          <w:color w:val="000000" w:themeColor="text1"/>
        </w:rPr>
        <w:t>£52 per half term</w:t>
      </w:r>
      <w:r w:rsidR="00E82082" w:rsidRPr="00913908">
        <w:rPr>
          <w:rFonts w:ascii="Arial" w:hAnsi="Arial" w:cs="Arial"/>
          <w:color w:val="000000" w:themeColor="text1"/>
        </w:rPr>
        <w:t>/</w:t>
      </w:r>
      <w:r w:rsidRPr="00913908">
        <w:rPr>
          <w:rFonts w:ascii="Arial" w:hAnsi="Arial" w:cs="Arial"/>
          <w:b/>
          <w:bCs/>
          <w:color w:val="000000" w:themeColor="text1"/>
        </w:rPr>
        <w:t>£</w:t>
      </w:r>
      <w:r w:rsidR="00E82082" w:rsidRPr="00913908">
        <w:rPr>
          <w:rFonts w:ascii="Arial" w:hAnsi="Arial" w:cs="Arial"/>
          <w:b/>
          <w:bCs/>
          <w:color w:val="000000" w:themeColor="text1"/>
        </w:rPr>
        <w:t>312 per year</w:t>
      </w:r>
      <w:r w:rsidRPr="00913908">
        <w:rPr>
          <w:rFonts w:ascii="Arial" w:hAnsi="Arial" w:cs="Arial"/>
          <w:b/>
          <w:bCs/>
          <w:color w:val="000000" w:themeColor="text1"/>
        </w:rPr>
        <w:t> (per instrument)</w:t>
      </w:r>
      <w:r w:rsidRPr="00913908">
        <w:rPr>
          <w:rFonts w:ascii="Arial" w:hAnsi="Arial" w:cs="Arial"/>
          <w:color w:val="000000" w:themeColor="text1"/>
        </w:rPr>
        <w:t xml:space="preserve">, covering both instrumental lessons and instrument rental (where possible). Payments will be </w:t>
      </w:r>
      <w:r w:rsidR="00017E8C">
        <w:rPr>
          <w:rFonts w:ascii="Arial" w:hAnsi="Arial" w:cs="Arial"/>
          <w:color w:val="000000" w:themeColor="text1"/>
        </w:rPr>
        <w:t>divided</w:t>
      </w:r>
      <w:r w:rsidRPr="00913908">
        <w:rPr>
          <w:rFonts w:ascii="Arial" w:hAnsi="Arial" w:cs="Arial"/>
          <w:color w:val="000000" w:themeColor="text1"/>
        </w:rPr>
        <w:t xml:space="preserve"> into the following payment schedule (to be paid in advance of each half term). All payments will be made on the School Gateway and must be made in advance of lessons starting each term.</w:t>
      </w:r>
    </w:p>
    <w:p w14:paraId="2EB05191" w14:textId="06D71DC5" w:rsidR="00EB5482" w:rsidRPr="00913908" w:rsidRDefault="00EB5482" w:rsidP="00EB5482">
      <w:pPr>
        <w:numPr>
          <w:ilvl w:val="0"/>
          <w:numId w:val="1"/>
        </w:numPr>
        <w:rPr>
          <w:rFonts w:ascii="Arial" w:hAnsi="Arial" w:cs="Arial"/>
          <w:color w:val="000000" w:themeColor="text1"/>
        </w:rPr>
      </w:pPr>
      <w:r w:rsidRPr="00913908">
        <w:rPr>
          <w:rFonts w:ascii="Arial" w:hAnsi="Arial" w:cs="Arial"/>
          <w:color w:val="000000" w:themeColor="text1"/>
        </w:rPr>
        <w:t>Autumn: </w:t>
      </w:r>
      <w:r w:rsidRPr="00913908">
        <w:rPr>
          <w:rFonts w:ascii="Arial" w:hAnsi="Arial" w:cs="Arial"/>
          <w:b/>
          <w:bCs/>
          <w:color w:val="000000" w:themeColor="text1"/>
        </w:rPr>
        <w:t>1st July 2026 £5</w:t>
      </w:r>
      <w:r w:rsidR="004E5FBE" w:rsidRPr="00913908">
        <w:rPr>
          <w:rFonts w:ascii="Arial" w:hAnsi="Arial" w:cs="Arial"/>
          <w:b/>
          <w:bCs/>
          <w:color w:val="000000" w:themeColor="text1"/>
        </w:rPr>
        <w:t>2</w:t>
      </w:r>
      <w:r w:rsidRPr="00913908">
        <w:rPr>
          <w:rFonts w:ascii="Arial" w:hAnsi="Arial" w:cs="Arial"/>
          <w:b/>
          <w:bCs/>
          <w:color w:val="000000" w:themeColor="text1"/>
        </w:rPr>
        <w:t> + 30th September 2026 £</w:t>
      </w:r>
      <w:r w:rsidR="004E5FBE" w:rsidRPr="00913908">
        <w:rPr>
          <w:rFonts w:ascii="Arial" w:hAnsi="Arial" w:cs="Arial"/>
          <w:b/>
          <w:bCs/>
          <w:color w:val="000000" w:themeColor="text1"/>
        </w:rPr>
        <w:t>52</w:t>
      </w:r>
    </w:p>
    <w:p w14:paraId="3D35E485" w14:textId="090A47A4" w:rsidR="00EB5482" w:rsidRPr="00913908" w:rsidRDefault="00EB5482" w:rsidP="00EB5482">
      <w:pPr>
        <w:numPr>
          <w:ilvl w:val="0"/>
          <w:numId w:val="1"/>
        </w:numPr>
        <w:rPr>
          <w:rFonts w:ascii="Arial" w:hAnsi="Arial" w:cs="Arial"/>
          <w:color w:val="000000" w:themeColor="text1"/>
        </w:rPr>
      </w:pPr>
      <w:r w:rsidRPr="00913908">
        <w:rPr>
          <w:rFonts w:ascii="Arial" w:hAnsi="Arial" w:cs="Arial"/>
          <w:color w:val="000000" w:themeColor="text1"/>
        </w:rPr>
        <w:t>Spring: </w:t>
      </w:r>
      <w:r w:rsidRPr="00913908">
        <w:rPr>
          <w:rFonts w:ascii="Arial" w:hAnsi="Arial" w:cs="Arial"/>
          <w:b/>
          <w:bCs/>
          <w:color w:val="000000" w:themeColor="text1"/>
        </w:rPr>
        <w:t>30th November 2026 £5</w:t>
      </w:r>
      <w:r w:rsidR="004E5FBE" w:rsidRPr="00913908">
        <w:rPr>
          <w:rFonts w:ascii="Arial" w:hAnsi="Arial" w:cs="Arial"/>
          <w:b/>
          <w:bCs/>
          <w:color w:val="000000" w:themeColor="text1"/>
        </w:rPr>
        <w:t>2</w:t>
      </w:r>
      <w:r w:rsidRPr="00913908">
        <w:rPr>
          <w:rFonts w:ascii="Arial" w:hAnsi="Arial" w:cs="Arial"/>
          <w:b/>
          <w:bCs/>
          <w:color w:val="000000" w:themeColor="text1"/>
        </w:rPr>
        <w:t xml:space="preserve"> +  31st January 2027 £</w:t>
      </w:r>
      <w:r w:rsidR="004E5FBE" w:rsidRPr="00913908">
        <w:rPr>
          <w:rFonts w:ascii="Arial" w:hAnsi="Arial" w:cs="Arial"/>
          <w:b/>
          <w:bCs/>
          <w:color w:val="000000" w:themeColor="text1"/>
        </w:rPr>
        <w:t>52</w:t>
      </w:r>
      <w:r w:rsidRPr="00913908">
        <w:rPr>
          <w:rFonts w:ascii="Arial" w:hAnsi="Arial" w:cs="Arial"/>
          <w:color w:val="000000" w:themeColor="text1"/>
        </w:rPr>
        <w:t> </w:t>
      </w:r>
    </w:p>
    <w:p w14:paraId="578C88AC" w14:textId="52C9AAE5" w:rsidR="00EB5482" w:rsidRPr="00913908" w:rsidRDefault="00EB5482" w:rsidP="00EB5482">
      <w:pPr>
        <w:numPr>
          <w:ilvl w:val="0"/>
          <w:numId w:val="1"/>
        </w:numPr>
        <w:rPr>
          <w:rFonts w:ascii="Arial" w:hAnsi="Arial" w:cs="Arial"/>
          <w:color w:val="000000" w:themeColor="text1"/>
        </w:rPr>
      </w:pPr>
      <w:r w:rsidRPr="00913908">
        <w:rPr>
          <w:rFonts w:ascii="Arial" w:hAnsi="Arial" w:cs="Arial"/>
          <w:color w:val="000000" w:themeColor="text1"/>
        </w:rPr>
        <w:t>Summer: </w:t>
      </w:r>
      <w:r w:rsidRPr="00913908">
        <w:rPr>
          <w:rFonts w:ascii="Arial" w:hAnsi="Arial" w:cs="Arial"/>
          <w:b/>
          <w:bCs/>
          <w:color w:val="000000" w:themeColor="text1"/>
        </w:rPr>
        <w:t>31st March 2027 £5</w:t>
      </w:r>
      <w:r w:rsidR="004E5FBE" w:rsidRPr="00913908">
        <w:rPr>
          <w:rFonts w:ascii="Arial" w:hAnsi="Arial" w:cs="Arial"/>
          <w:b/>
          <w:bCs/>
          <w:color w:val="000000" w:themeColor="text1"/>
        </w:rPr>
        <w:t>2</w:t>
      </w:r>
      <w:r w:rsidRPr="00913908">
        <w:rPr>
          <w:rFonts w:ascii="Arial" w:hAnsi="Arial" w:cs="Arial"/>
          <w:b/>
          <w:bCs/>
          <w:color w:val="000000" w:themeColor="text1"/>
        </w:rPr>
        <w:t xml:space="preserve"> + 31st May 2027 £</w:t>
      </w:r>
      <w:r w:rsidR="004E5FBE" w:rsidRPr="00913908">
        <w:rPr>
          <w:rFonts w:ascii="Arial" w:hAnsi="Arial" w:cs="Arial"/>
          <w:b/>
          <w:bCs/>
          <w:color w:val="000000" w:themeColor="text1"/>
        </w:rPr>
        <w:t>52</w:t>
      </w:r>
      <w:r w:rsidRPr="00913908">
        <w:rPr>
          <w:rFonts w:ascii="Arial" w:hAnsi="Arial" w:cs="Arial"/>
          <w:color w:val="000000" w:themeColor="text1"/>
        </w:rPr>
        <w:br/>
      </w:r>
    </w:p>
    <w:p w14:paraId="158D6D58" w14:textId="77777777" w:rsidR="006B2439" w:rsidRDefault="00EB5482" w:rsidP="006B2439">
      <w:pPr>
        <w:spacing w:before="240" w:after="0"/>
        <w:rPr>
          <w:rFonts w:ascii="Arial" w:hAnsi="Arial" w:cs="Arial"/>
          <w:b/>
          <w:bCs/>
          <w:color w:val="000000" w:themeColor="text1"/>
        </w:rPr>
      </w:pPr>
      <w:r w:rsidRPr="00913908">
        <w:rPr>
          <w:rFonts w:ascii="Arial" w:hAnsi="Arial" w:cs="Arial"/>
          <w:b/>
          <w:bCs/>
          <w:color w:val="000000" w:themeColor="text1"/>
          <w:u w:val="single"/>
        </w:rPr>
        <w:t>The initial payment of £5</w:t>
      </w:r>
      <w:r w:rsidR="004E5FBE" w:rsidRPr="00913908">
        <w:rPr>
          <w:rFonts w:ascii="Arial" w:hAnsi="Arial" w:cs="Arial"/>
          <w:b/>
          <w:bCs/>
          <w:color w:val="000000" w:themeColor="text1"/>
          <w:u w:val="single"/>
        </w:rPr>
        <w:t>2</w:t>
      </w:r>
      <w:r w:rsidRPr="00913908">
        <w:rPr>
          <w:rFonts w:ascii="Arial" w:hAnsi="Arial" w:cs="Arial"/>
          <w:b/>
          <w:bCs/>
          <w:color w:val="000000" w:themeColor="text1"/>
          <w:u w:val="single"/>
        </w:rPr>
        <w:t> must be paid by 1st July to secure lessons for September 2026</w:t>
      </w:r>
      <w:r w:rsidRPr="00913908">
        <w:rPr>
          <w:rFonts w:ascii="Arial" w:hAnsi="Arial" w:cs="Arial"/>
          <w:color w:val="000000" w:themeColor="text1"/>
          <w:u w:val="single"/>
        </w:rPr>
        <w:t>.</w:t>
      </w:r>
      <w:r w:rsidRPr="00913908">
        <w:rPr>
          <w:rFonts w:ascii="Arial" w:hAnsi="Arial" w:cs="Arial"/>
          <w:color w:val="000000" w:themeColor="text1"/>
        </w:rPr>
        <w:t xml:space="preserve">The cost of Music Service lessons is heavily subsidised by the Royal School. Students should expect to receive </w:t>
      </w:r>
      <w:r w:rsidRPr="009B3EDC">
        <w:rPr>
          <w:rFonts w:ascii="Arial" w:hAnsi="Arial" w:cs="Arial"/>
          <w:b/>
          <w:bCs/>
          <w:color w:val="000000" w:themeColor="text1"/>
        </w:rPr>
        <w:t>30 lessons</w:t>
      </w:r>
      <w:r w:rsidRPr="00913908">
        <w:rPr>
          <w:rFonts w:ascii="Arial" w:hAnsi="Arial" w:cs="Arial"/>
          <w:color w:val="000000" w:themeColor="text1"/>
        </w:rPr>
        <w:t xml:space="preserve"> (minimum) across the year. The Music Service teachers will be in school for 33 weeks of the school year. This allows for 'catch-up' time for any lessons missed due to teacher absence or school trips. Therefore, any reimbursement for missed lessons will not be possible, unless in extreme circumstances. </w:t>
      </w:r>
      <w:r w:rsidRPr="00913908">
        <w:rPr>
          <w:rFonts w:ascii="Arial" w:hAnsi="Arial" w:cs="Arial"/>
          <w:b/>
          <w:bCs/>
          <w:color w:val="000000" w:themeColor="text1"/>
        </w:rPr>
        <w:t>Any student showing arrears at 1st July 2026 for the current academic year will not be entered into the Music Lesson Registers for September.</w:t>
      </w:r>
      <w:r w:rsidRPr="00913908">
        <w:rPr>
          <w:rFonts w:ascii="Arial" w:hAnsi="Arial" w:cs="Arial"/>
          <w:color w:val="000000" w:themeColor="text1"/>
        </w:rPr>
        <w:br/>
      </w:r>
    </w:p>
    <w:p w14:paraId="216213AA" w14:textId="4C2DD692" w:rsidR="00EB5482" w:rsidRPr="00913908" w:rsidRDefault="00EB5482" w:rsidP="006B2439">
      <w:pPr>
        <w:rPr>
          <w:rFonts w:ascii="Arial" w:hAnsi="Arial" w:cs="Arial"/>
          <w:b/>
          <w:bCs/>
          <w:color w:val="000000" w:themeColor="text1"/>
        </w:rPr>
      </w:pPr>
      <w:r w:rsidRPr="00913908">
        <w:rPr>
          <w:rFonts w:ascii="Arial" w:hAnsi="Arial" w:cs="Arial"/>
          <w:b/>
          <w:bCs/>
          <w:color w:val="000000" w:themeColor="text1"/>
        </w:rPr>
        <w:t>Attendance</w:t>
      </w:r>
    </w:p>
    <w:p w14:paraId="4A99276A" w14:textId="77777777" w:rsidR="00EB5482" w:rsidRPr="00913908" w:rsidRDefault="00EB5482" w:rsidP="00EB5482">
      <w:pPr>
        <w:spacing w:after="0"/>
        <w:rPr>
          <w:rFonts w:ascii="Arial" w:hAnsi="Arial" w:cs="Arial"/>
          <w:color w:val="000000" w:themeColor="text1"/>
        </w:rPr>
      </w:pPr>
      <w:r w:rsidRPr="00913908">
        <w:rPr>
          <w:rFonts w:ascii="Arial" w:hAnsi="Arial" w:cs="Arial"/>
          <w:color w:val="000000" w:themeColor="text1"/>
        </w:rPr>
        <w:t xml:space="preserve">·       The school/service will ensure that your child receives a minimum of 30 paired or small group lessons per academic year. </w:t>
      </w:r>
      <w:r w:rsidRPr="00913908">
        <w:rPr>
          <w:rFonts w:ascii="Arial" w:hAnsi="Arial" w:cs="Arial"/>
          <w:color w:val="000000" w:themeColor="text1"/>
        </w:rPr>
        <w:br/>
        <w:t>·       Arrangements will be made where possible to catch up with any lessons missed due to unforeseen circumstances (eg: school closure or teacher absence). However, lessons missed due to forgetfulness or school trips cannot be made up. It is the responsibility of the student (senior school) to check timetables, liaise with their teacher and attend their lesson.  </w:t>
      </w:r>
      <w:r w:rsidRPr="00913908">
        <w:rPr>
          <w:rFonts w:ascii="Arial" w:hAnsi="Arial" w:cs="Arial"/>
          <w:color w:val="000000" w:themeColor="text1"/>
        </w:rPr>
        <w:br/>
        <w:t xml:space="preserve">·       It is the responsibility of the student to catch up on any work missed in classroom lessons. </w:t>
      </w:r>
      <w:r w:rsidRPr="00913908">
        <w:rPr>
          <w:rFonts w:ascii="Arial" w:hAnsi="Arial" w:cs="Arial"/>
          <w:color w:val="000000" w:themeColor="text1"/>
        </w:rPr>
        <w:br/>
        <w:t xml:space="preserve">·       Your child will be invited to attend one of the many instrumental ensembles run by the Wolverhampton Music Service outside of school. </w:t>
      </w:r>
    </w:p>
    <w:p w14:paraId="18A1D0CB" w14:textId="77777777" w:rsidR="006B2439" w:rsidRDefault="006B2439" w:rsidP="00EB5482">
      <w:pPr>
        <w:spacing w:after="0"/>
        <w:rPr>
          <w:rFonts w:ascii="Arial" w:hAnsi="Arial" w:cs="Arial"/>
          <w:b/>
          <w:bCs/>
          <w:color w:val="000000" w:themeColor="text1"/>
        </w:rPr>
      </w:pPr>
    </w:p>
    <w:p w14:paraId="77239FFD" w14:textId="662E488A" w:rsidR="00EB5482" w:rsidRPr="00913908" w:rsidRDefault="00EB5482" w:rsidP="00EB5482">
      <w:pPr>
        <w:spacing w:after="0"/>
        <w:rPr>
          <w:rFonts w:ascii="Arial" w:hAnsi="Arial" w:cs="Arial"/>
          <w:b/>
          <w:bCs/>
          <w:color w:val="000000" w:themeColor="text1"/>
        </w:rPr>
      </w:pPr>
      <w:r w:rsidRPr="00913908">
        <w:rPr>
          <w:rFonts w:ascii="Arial" w:hAnsi="Arial" w:cs="Arial"/>
          <w:b/>
          <w:bCs/>
          <w:color w:val="000000" w:themeColor="text1"/>
        </w:rPr>
        <w:t>Instruments</w:t>
      </w:r>
    </w:p>
    <w:p w14:paraId="2CBDB4C2" w14:textId="77777777" w:rsidR="00EB5482" w:rsidRPr="00913908" w:rsidRDefault="00EB5482" w:rsidP="00EB5482">
      <w:pPr>
        <w:spacing w:after="0"/>
        <w:rPr>
          <w:rFonts w:ascii="Arial" w:hAnsi="Arial" w:cs="Arial"/>
          <w:color w:val="000000" w:themeColor="text1"/>
        </w:rPr>
      </w:pPr>
      <w:r w:rsidRPr="00913908">
        <w:rPr>
          <w:rFonts w:ascii="Arial" w:hAnsi="Arial" w:cs="Arial"/>
          <w:color w:val="000000" w:themeColor="text1"/>
        </w:rPr>
        <w:t xml:space="preserve">·       It is the responsibility of the student to care for their loaned instrument carefully and as instructed by their teacher. Any borrowed instrument must be returned to school in a good condition at the termination of this agreement. Any instrument left unattended is done so at the student’s own risk. </w:t>
      </w:r>
      <w:r w:rsidRPr="00913908">
        <w:rPr>
          <w:rFonts w:ascii="Arial" w:hAnsi="Arial" w:cs="Arial"/>
          <w:color w:val="000000" w:themeColor="text1"/>
        </w:rPr>
        <w:br/>
        <w:t xml:space="preserve">·       It is the responsibility of the student to bring the appropriate instrument and other materials to the lesson as required by their teacher. </w:t>
      </w:r>
    </w:p>
    <w:p w14:paraId="5FF2B87D" w14:textId="77777777" w:rsidR="006B2439" w:rsidRDefault="006B2439" w:rsidP="00EB5482">
      <w:pPr>
        <w:spacing w:after="0"/>
        <w:rPr>
          <w:rFonts w:ascii="Arial" w:hAnsi="Arial" w:cs="Arial"/>
          <w:b/>
          <w:bCs/>
          <w:color w:val="000000" w:themeColor="text1"/>
        </w:rPr>
      </w:pPr>
    </w:p>
    <w:p w14:paraId="2943F25D" w14:textId="417802A1" w:rsidR="00EB5482" w:rsidRPr="00913908" w:rsidRDefault="00EB5482" w:rsidP="00EB5482">
      <w:pPr>
        <w:spacing w:after="0"/>
        <w:rPr>
          <w:rFonts w:ascii="Arial" w:hAnsi="Arial" w:cs="Arial"/>
          <w:b/>
          <w:bCs/>
          <w:color w:val="000000" w:themeColor="text1"/>
        </w:rPr>
      </w:pPr>
      <w:r w:rsidRPr="00913908">
        <w:rPr>
          <w:rFonts w:ascii="Arial" w:hAnsi="Arial" w:cs="Arial"/>
          <w:b/>
          <w:bCs/>
          <w:color w:val="000000" w:themeColor="text1"/>
        </w:rPr>
        <w:t>Assessment</w:t>
      </w:r>
      <w:r w:rsidR="006B2439">
        <w:rPr>
          <w:rFonts w:ascii="Arial" w:hAnsi="Arial" w:cs="Arial"/>
          <w:b/>
          <w:bCs/>
          <w:color w:val="000000" w:themeColor="text1"/>
        </w:rPr>
        <w:t xml:space="preserve"> and Progress</w:t>
      </w:r>
    </w:p>
    <w:p w14:paraId="2EB5A3BE" w14:textId="779D075E" w:rsidR="00EB5482" w:rsidRPr="00913908" w:rsidRDefault="00EB5482" w:rsidP="00EB5482">
      <w:pPr>
        <w:spacing w:after="0"/>
        <w:rPr>
          <w:rFonts w:ascii="Arial" w:hAnsi="Arial" w:cs="Arial"/>
          <w:color w:val="000000" w:themeColor="text1"/>
        </w:rPr>
      </w:pPr>
      <w:r w:rsidRPr="00913908">
        <w:rPr>
          <w:rFonts w:ascii="Arial" w:hAnsi="Arial" w:cs="Arial"/>
          <w:color w:val="000000" w:themeColor="text1"/>
        </w:rPr>
        <w:lastRenderedPageBreak/>
        <w:t xml:space="preserve">·       The Music Service will provide an annual </w:t>
      </w:r>
      <w:r w:rsidR="006B2439">
        <w:rPr>
          <w:rFonts w:ascii="Arial" w:hAnsi="Arial" w:cs="Arial"/>
          <w:color w:val="000000" w:themeColor="text1"/>
        </w:rPr>
        <w:t>progress</w:t>
      </w:r>
      <w:r w:rsidRPr="00913908">
        <w:rPr>
          <w:rFonts w:ascii="Arial" w:hAnsi="Arial" w:cs="Arial"/>
          <w:color w:val="000000" w:themeColor="text1"/>
        </w:rPr>
        <w:t xml:space="preserve"> report on your child’s </w:t>
      </w:r>
      <w:r w:rsidR="006B2439">
        <w:rPr>
          <w:rFonts w:ascii="Arial" w:hAnsi="Arial" w:cs="Arial"/>
          <w:color w:val="000000" w:themeColor="text1"/>
        </w:rPr>
        <w:t>musical development</w:t>
      </w:r>
      <w:r w:rsidRPr="00913908">
        <w:rPr>
          <w:rFonts w:ascii="Arial" w:hAnsi="Arial" w:cs="Arial"/>
          <w:color w:val="000000" w:themeColor="text1"/>
        </w:rPr>
        <w:t xml:space="preserve"> and a practice diary where you can monitor your son/daughter’s progress on a weekly basis. You will be able to contact your child's music teacher by email for further progress updates.</w:t>
      </w:r>
      <w:r w:rsidRPr="00913908">
        <w:rPr>
          <w:rFonts w:ascii="Arial" w:hAnsi="Arial" w:cs="Arial"/>
          <w:color w:val="000000" w:themeColor="text1"/>
        </w:rPr>
        <w:br/>
        <w:t xml:space="preserve">·       The Music Service will determine when your child is ready to take an exam in their instrument. This is not compulsory and is subject to an additional exam fee where you wish your child to do so. </w:t>
      </w:r>
    </w:p>
    <w:p w14:paraId="09BF160D" w14:textId="77777777" w:rsidR="006B2439" w:rsidRDefault="006B2439" w:rsidP="00EB5482">
      <w:pPr>
        <w:spacing w:after="0"/>
        <w:rPr>
          <w:rFonts w:ascii="Arial" w:hAnsi="Arial" w:cs="Arial"/>
          <w:b/>
          <w:bCs/>
          <w:color w:val="000000" w:themeColor="text1"/>
        </w:rPr>
      </w:pPr>
    </w:p>
    <w:p w14:paraId="7A2C04AD" w14:textId="5E309B35" w:rsidR="00EB5482" w:rsidRPr="00913908" w:rsidRDefault="00EB5482" w:rsidP="00EB5482">
      <w:pPr>
        <w:spacing w:after="0"/>
        <w:rPr>
          <w:rFonts w:ascii="Arial" w:hAnsi="Arial" w:cs="Arial"/>
          <w:b/>
          <w:bCs/>
          <w:color w:val="000000" w:themeColor="text1"/>
        </w:rPr>
      </w:pPr>
      <w:r w:rsidRPr="00913908">
        <w:rPr>
          <w:rFonts w:ascii="Arial" w:hAnsi="Arial" w:cs="Arial"/>
          <w:b/>
          <w:bCs/>
          <w:color w:val="000000" w:themeColor="text1"/>
        </w:rPr>
        <w:t>Continuation and Cancellation</w:t>
      </w:r>
    </w:p>
    <w:p w14:paraId="23572466" w14:textId="77777777" w:rsidR="00F15C84" w:rsidRDefault="00EB5482" w:rsidP="00EB5482">
      <w:pPr>
        <w:spacing w:after="0"/>
        <w:rPr>
          <w:rFonts w:ascii="Arial" w:hAnsi="Arial" w:cs="Arial"/>
          <w:color w:val="000000" w:themeColor="text1"/>
        </w:rPr>
      </w:pPr>
      <w:r w:rsidRPr="00913908">
        <w:rPr>
          <w:rFonts w:ascii="Arial" w:hAnsi="Arial" w:cs="Arial"/>
          <w:color w:val="000000" w:themeColor="text1"/>
        </w:rPr>
        <w:t xml:space="preserve">·       Parents will be required to sign a new contract prior to each new academic year as their child continues lessons. </w:t>
      </w:r>
      <w:r w:rsidRPr="00913908">
        <w:rPr>
          <w:rFonts w:ascii="Arial" w:hAnsi="Arial" w:cs="Arial"/>
          <w:color w:val="000000" w:themeColor="text1"/>
        </w:rPr>
        <w:br/>
        <w:t xml:space="preserve">·       Cancellation of lessons during this contract period will only be allowed at Christmas or Easter and will require a full half term’s notice. Parents will need to cancel lessons by email to </w:t>
      </w:r>
      <w:hyperlink r:id="rId7" w:tgtFrame="_blank" w:history="1">
        <w:r w:rsidRPr="00913908">
          <w:rPr>
            <w:rStyle w:val="Hyperlink"/>
            <w:rFonts w:ascii="Arial" w:hAnsi="Arial" w:cs="Arial"/>
            <w:color w:val="000000" w:themeColor="text1"/>
          </w:rPr>
          <w:t>kcooper@theroyal.school</w:t>
        </w:r>
      </w:hyperlink>
      <w:r w:rsidRPr="00913908">
        <w:rPr>
          <w:rFonts w:ascii="Arial" w:hAnsi="Arial" w:cs="Arial"/>
          <w:color w:val="000000" w:themeColor="text1"/>
        </w:rPr>
        <w:t xml:space="preserve"> and ensure all fees are paid to the end of that term. Should your son/daughter stop attending lessons at any other time or without notice you will still be charged the full term’s payment for these lessons as this incurs a cost for the school.</w:t>
      </w:r>
      <w:r w:rsidR="00164727">
        <w:rPr>
          <w:rFonts w:ascii="Arial" w:hAnsi="Arial" w:cs="Arial"/>
          <w:color w:val="000000" w:themeColor="text1"/>
        </w:rPr>
        <w:t xml:space="preserve"> </w:t>
      </w:r>
      <w:r w:rsidR="00164727" w:rsidRPr="00164727">
        <w:rPr>
          <w:rFonts w:ascii="Arial" w:hAnsi="Arial" w:cs="Arial"/>
          <w:color w:val="000000" w:themeColor="text1"/>
        </w:rPr>
        <w:t>Students in </w:t>
      </w:r>
      <w:r w:rsidR="00164727" w:rsidRPr="00164727">
        <w:rPr>
          <w:rFonts w:ascii="Arial" w:hAnsi="Arial" w:cs="Arial"/>
          <w:b/>
          <w:bCs/>
          <w:color w:val="000000" w:themeColor="text1"/>
        </w:rPr>
        <w:t>Years 11, 12 and 13 </w:t>
      </w:r>
      <w:r w:rsidR="00164727" w:rsidRPr="00164727">
        <w:rPr>
          <w:rFonts w:ascii="Arial" w:hAnsi="Arial" w:cs="Arial"/>
          <w:color w:val="000000" w:themeColor="text1"/>
        </w:rPr>
        <w:t>are expected to continue to attend music lessons during study leave and after exams until the end of the School year.</w:t>
      </w:r>
    </w:p>
    <w:p w14:paraId="4D8D57F7" w14:textId="7343AF14" w:rsidR="00EB5482" w:rsidRPr="00913908" w:rsidRDefault="00164727" w:rsidP="00EB5482">
      <w:pPr>
        <w:spacing w:after="0"/>
        <w:rPr>
          <w:rFonts w:ascii="Arial" w:hAnsi="Arial" w:cs="Arial"/>
          <w:color w:val="000000" w:themeColor="text1"/>
        </w:rPr>
      </w:pPr>
      <w:r w:rsidRPr="00164727">
        <w:rPr>
          <w:rFonts w:ascii="Arial" w:hAnsi="Arial" w:cs="Arial"/>
          <w:color w:val="000000" w:themeColor="text1"/>
        </w:rPr>
        <w:t>·</w:t>
      </w:r>
      <w:r w:rsidR="00EB5482" w:rsidRPr="00913908">
        <w:rPr>
          <w:rFonts w:ascii="Arial" w:hAnsi="Arial" w:cs="Arial"/>
          <w:color w:val="000000" w:themeColor="text1"/>
        </w:rPr>
        <w:t xml:space="preserve"> </w:t>
      </w:r>
      <w:r w:rsidR="00F15C84">
        <w:rPr>
          <w:rFonts w:ascii="Arial" w:hAnsi="Arial" w:cs="Arial"/>
          <w:color w:val="000000" w:themeColor="text1"/>
        </w:rPr>
        <w:t xml:space="preserve">      </w:t>
      </w:r>
      <w:r w:rsidR="00EB5482" w:rsidRPr="00913908">
        <w:rPr>
          <w:rFonts w:ascii="Arial" w:hAnsi="Arial" w:cs="Arial"/>
          <w:b/>
          <w:bCs/>
          <w:color w:val="000000" w:themeColor="text1"/>
        </w:rPr>
        <w:t>Payment schedules must be adhered to. In the event of non-payment, your child will not be able to continue their music lessons and will be required to return the loaned instrument.</w:t>
      </w:r>
      <w:r w:rsidR="00EB5482" w:rsidRPr="00913908">
        <w:rPr>
          <w:rFonts w:ascii="Arial" w:hAnsi="Arial" w:cs="Arial"/>
          <w:color w:val="000000" w:themeColor="text1"/>
        </w:rPr>
        <w:br/>
      </w:r>
      <w:r w:rsidR="00EB5482" w:rsidRPr="00913908">
        <w:rPr>
          <w:rFonts w:ascii="Arial" w:hAnsi="Arial" w:cs="Arial"/>
          <w:color w:val="000000" w:themeColor="text1"/>
        </w:rPr>
        <w:br/>
      </w:r>
      <w:r w:rsidR="00EB5482" w:rsidRPr="00913908">
        <w:rPr>
          <w:rFonts w:ascii="Arial" w:hAnsi="Arial" w:cs="Arial"/>
          <w:b/>
          <w:bCs/>
          <w:color w:val="000000" w:themeColor="text1"/>
        </w:rPr>
        <w:t>Agreement</w:t>
      </w:r>
    </w:p>
    <w:p w14:paraId="42747220" w14:textId="179F5DF5" w:rsidR="00EB5482" w:rsidRDefault="00EB5482" w:rsidP="00EB5482">
      <w:pPr>
        <w:spacing w:after="0"/>
        <w:rPr>
          <w:rFonts w:ascii="Arial" w:hAnsi="Arial" w:cs="Arial"/>
          <w:color w:val="000000" w:themeColor="text1"/>
        </w:rPr>
      </w:pPr>
      <w:r w:rsidRPr="00913908">
        <w:rPr>
          <w:rFonts w:ascii="Arial" w:hAnsi="Arial" w:cs="Arial"/>
          <w:color w:val="000000" w:themeColor="text1"/>
        </w:rPr>
        <w:t>Please complete the below agreements to confirm you have read and understood the Music Contract.</w:t>
      </w:r>
      <w:r w:rsidRPr="00913908">
        <w:rPr>
          <w:rFonts w:ascii="Arial" w:hAnsi="Arial" w:cs="Arial"/>
          <w:color w:val="000000" w:themeColor="text1"/>
        </w:rPr>
        <w:br/>
        <w:t xml:space="preserve">We hope that you enjoy your music lessons this year! </w:t>
      </w:r>
      <w:r w:rsidRPr="00913908">
        <w:rPr>
          <w:rFonts w:ascii="Arial" w:hAnsi="Arial" w:cs="Arial"/>
          <w:color w:val="000000" w:themeColor="text1"/>
        </w:rPr>
        <w:br/>
        <w:t>If you have any questions at any time please contact Mrs Simmonds, Director of Music, or Mrs Cooper, Performing Arts Administrator</w:t>
      </w:r>
      <w:r w:rsidR="007E025C">
        <w:rPr>
          <w:rFonts w:ascii="Arial" w:hAnsi="Arial" w:cs="Arial"/>
          <w:color w:val="000000" w:themeColor="text1"/>
        </w:rPr>
        <w:t xml:space="preserve"> (kcooper@theroyal.school)</w:t>
      </w:r>
    </w:p>
    <w:p w14:paraId="6A999487" w14:textId="77777777" w:rsidR="007E025C" w:rsidRPr="00913908" w:rsidRDefault="007E025C" w:rsidP="00EB5482">
      <w:pPr>
        <w:spacing w:after="0"/>
        <w:rPr>
          <w:rFonts w:ascii="Arial" w:hAnsi="Arial" w:cs="Arial"/>
          <w:color w:val="000000" w:themeColor="text1"/>
        </w:rPr>
      </w:pPr>
    </w:p>
    <w:p w14:paraId="084B15D6" w14:textId="696CEEA0" w:rsidR="00EB5482" w:rsidRPr="00F555C0" w:rsidRDefault="00EB5482" w:rsidP="00EA685C">
      <w:pPr>
        <w:pStyle w:val="ListParagraph"/>
        <w:numPr>
          <w:ilvl w:val="0"/>
          <w:numId w:val="2"/>
        </w:numPr>
        <w:spacing w:after="0"/>
        <w:ind w:left="360"/>
        <w:rPr>
          <w:rFonts w:ascii="Arial" w:hAnsi="Arial" w:cs="Arial"/>
          <w:color w:val="000000" w:themeColor="text1"/>
        </w:rPr>
      </w:pPr>
      <w:r w:rsidRPr="00F555C0">
        <w:rPr>
          <w:rFonts w:ascii="Arial" w:hAnsi="Arial" w:cs="Arial"/>
          <w:color w:val="000000" w:themeColor="text1"/>
        </w:rPr>
        <w:t>Child's Full Name</w:t>
      </w:r>
      <w:r w:rsidR="00562DAE" w:rsidRPr="00F555C0">
        <w:rPr>
          <w:rFonts w:ascii="Arial" w:hAnsi="Arial" w:cs="Arial"/>
          <w:color w:val="000000" w:themeColor="text1"/>
        </w:rPr>
        <w:t>___________________________________________________</w:t>
      </w:r>
      <w:r w:rsidRPr="00F555C0">
        <w:rPr>
          <w:rFonts w:ascii="Arial" w:hAnsi="Arial" w:cs="Arial"/>
          <w:color w:val="000000" w:themeColor="text1"/>
        </w:rPr>
        <w:t xml:space="preserve"> </w:t>
      </w:r>
    </w:p>
    <w:p w14:paraId="43916EE9" w14:textId="7C07B63B" w:rsidR="00EB5482" w:rsidRPr="00913908" w:rsidRDefault="00EB5482" w:rsidP="00EB5482">
      <w:pPr>
        <w:spacing w:after="0"/>
        <w:rPr>
          <w:rFonts w:ascii="Arial" w:hAnsi="Arial" w:cs="Arial"/>
          <w:color w:val="000000" w:themeColor="text1"/>
        </w:rPr>
      </w:pPr>
    </w:p>
    <w:p w14:paraId="3D58B504" w14:textId="1A669519" w:rsidR="00EB5482" w:rsidRPr="00F555C0" w:rsidRDefault="00EB5482" w:rsidP="00EA685C">
      <w:pPr>
        <w:pStyle w:val="ListParagraph"/>
        <w:numPr>
          <w:ilvl w:val="0"/>
          <w:numId w:val="2"/>
        </w:numPr>
        <w:spacing w:after="0"/>
        <w:ind w:left="360"/>
        <w:rPr>
          <w:rFonts w:ascii="Arial" w:hAnsi="Arial" w:cs="Arial"/>
          <w:color w:val="000000" w:themeColor="text1"/>
        </w:rPr>
      </w:pPr>
      <w:r w:rsidRPr="00F555C0">
        <w:rPr>
          <w:rFonts w:ascii="Arial" w:hAnsi="Arial" w:cs="Arial"/>
          <w:color w:val="000000" w:themeColor="text1"/>
        </w:rPr>
        <w:t>Child's Year Group (2026-2027)</w:t>
      </w:r>
    </w:p>
    <w:p w14:paraId="689295C7" w14:textId="44D59A09" w:rsidR="00EB5482" w:rsidRPr="00913908" w:rsidRDefault="00EB5482" w:rsidP="00AC5710">
      <w:pPr>
        <w:spacing w:after="0"/>
        <w:ind w:firstLine="360"/>
        <w:rPr>
          <w:rFonts w:ascii="Arial" w:hAnsi="Arial" w:cs="Arial"/>
          <w:color w:val="000000" w:themeColor="text1"/>
        </w:rPr>
      </w:pPr>
      <w:r w:rsidRPr="00913908">
        <w:rPr>
          <w:rFonts w:ascii="Arial" w:hAnsi="Arial" w:cs="Arial"/>
          <w:color w:val="000000" w:themeColor="text1"/>
        </w:rPr>
        <w:t>Year 2</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00AC5710">
        <w:rPr>
          <w:rFonts w:ascii="Arial" w:hAnsi="Arial" w:cs="Arial"/>
          <w:color w:val="000000" w:themeColor="text1"/>
        </w:rPr>
        <w:tab/>
      </w:r>
      <w:r w:rsidRPr="00913908">
        <w:rPr>
          <w:rFonts w:ascii="Arial" w:hAnsi="Arial" w:cs="Arial"/>
          <w:color w:val="000000" w:themeColor="text1"/>
        </w:rPr>
        <w:t>Year 3</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4</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5</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6</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p>
    <w:p w14:paraId="2A4A3E56" w14:textId="518327CE" w:rsidR="00EB5482" w:rsidRPr="00913908" w:rsidRDefault="00EB5482" w:rsidP="00AC5710">
      <w:pPr>
        <w:spacing w:after="0"/>
        <w:ind w:firstLine="360"/>
        <w:rPr>
          <w:rFonts w:ascii="Arial" w:hAnsi="Arial" w:cs="Arial"/>
          <w:color w:val="000000" w:themeColor="text1"/>
        </w:rPr>
      </w:pPr>
      <w:r w:rsidRPr="00913908">
        <w:rPr>
          <w:rFonts w:ascii="Arial" w:hAnsi="Arial" w:cs="Arial"/>
          <w:color w:val="000000" w:themeColor="text1"/>
        </w:rPr>
        <w:t>Year 7</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00AC5710">
        <w:rPr>
          <w:rFonts w:ascii="Arial" w:hAnsi="Arial" w:cs="Arial"/>
          <w:color w:val="000000" w:themeColor="text1"/>
        </w:rPr>
        <w:tab/>
      </w:r>
      <w:r w:rsidRPr="00913908">
        <w:rPr>
          <w:rFonts w:ascii="Arial" w:hAnsi="Arial" w:cs="Arial"/>
          <w:color w:val="000000" w:themeColor="text1"/>
        </w:rPr>
        <w:t>Year 8</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9</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10</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11</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12</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r w:rsidR="00F555C0">
        <w:rPr>
          <w:rFonts w:ascii="Arial" w:hAnsi="Arial" w:cs="Arial"/>
          <w:color w:val="000000" w:themeColor="text1"/>
        </w:rPr>
        <w:tab/>
      </w:r>
      <w:r w:rsidRPr="00913908">
        <w:rPr>
          <w:rFonts w:ascii="Arial" w:hAnsi="Arial" w:cs="Arial"/>
          <w:color w:val="000000" w:themeColor="text1"/>
        </w:rPr>
        <w:t>Year 13</w:t>
      </w:r>
      <w:r w:rsidR="00562DAE" w:rsidRPr="00913908">
        <w:rPr>
          <w:rFonts w:ascii="Arial" w:hAnsi="Arial" w:cs="Arial"/>
          <w:color w:val="000000" w:themeColor="text1"/>
        </w:rPr>
        <w:t xml:space="preserve"> </w:t>
      </w:r>
      <w:r w:rsidR="00562DAE" w:rsidRPr="00913908">
        <w:rPr>
          <w:rFonts w:ascii="Arial" w:hAnsi="Arial" w:cs="Arial"/>
          <w:color w:val="000000" w:themeColor="text1"/>
        </w:rPr>
        <w:sym w:font="Wingdings" w:char="F06F"/>
      </w:r>
    </w:p>
    <w:p w14:paraId="3EAF9F19" w14:textId="77777777" w:rsidR="00F555C0" w:rsidRDefault="00F555C0" w:rsidP="00EB5482">
      <w:pPr>
        <w:spacing w:after="0"/>
        <w:rPr>
          <w:rFonts w:ascii="Arial" w:hAnsi="Arial" w:cs="Arial"/>
          <w:color w:val="000000" w:themeColor="text1"/>
        </w:rPr>
      </w:pPr>
    </w:p>
    <w:p w14:paraId="7D462375" w14:textId="19EA5DCE" w:rsidR="00EB5482" w:rsidRPr="00F555C0" w:rsidRDefault="00EB5482" w:rsidP="00EA685C">
      <w:pPr>
        <w:pStyle w:val="ListParagraph"/>
        <w:numPr>
          <w:ilvl w:val="0"/>
          <w:numId w:val="2"/>
        </w:numPr>
        <w:spacing w:after="0"/>
        <w:ind w:left="360"/>
        <w:rPr>
          <w:rFonts w:ascii="Arial" w:hAnsi="Arial" w:cs="Arial"/>
          <w:color w:val="000000" w:themeColor="text1"/>
        </w:rPr>
      </w:pPr>
      <w:r w:rsidRPr="00F555C0">
        <w:rPr>
          <w:rFonts w:ascii="Arial" w:hAnsi="Arial" w:cs="Arial"/>
          <w:color w:val="000000" w:themeColor="text1"/>
        </w:rPr>
        <w:t xml:space="preserve">Which musical instrument/s do you wish to learn/continue with? </w:t>
      </w:r>
    </w:p>
    <w:p w14:paraId="089BD7AA" w14:textId="77777777" w:rsidR="00FE4F45" w:rsidRDefault="00FE4F45" w:rsidP="00AC5710">
      <w:pPr>
        <w:ind w:firstLine="360"/>
      </w:pPr>
      <w:r>
        <w:rPr>
          <w:rFonts w:ascii="Arial" w:hAnsi="Arial" w:cs="Arial"/>
          <w:color w:val="000000" w:themeColor="text1"/>
        </w:rPr>
        <w:t>___________________________________________________________________</w:t>
      </w:r>
    </w:p>
    <w:p w14:paraId="314C6467" w14:textId="4688C935" w:rsidR="00EA685C" w:rsidRPr="00913908" w:rsidRDefault="00EA685C" w:rsidP="00EB5482">
      <w:pPr>
        <w:spacing w:after="0"/>
        <w:rPr>
          <w:rFonts w:ascii="Arial" w:hAnsi="Arial" w:cs="Arial"/>
          <w:color w:val="000000" w:themeColor="text1"/>
        </w:rPr>
      </w:pPr>
    </w:p>
    <w:p w14:paraId="23AB8021" w14:textId="1A01B1A6" w:rsidR="00EB5482" w:rsidRPr="00FE4F45" w:rsidRDefault="00EB5482" w:rsidP="00EB5482">
      <w:pPr>
        <w:pStyle w:val="ListParagraph"/>
        <w:numPr>
          <w:ilvl w:val="0"/>
          <w:numId w:val="2"/>
        </w:numPr>
        <w:spacing w:after="0"/>
        <w:ind w:left="360"/>
        <w:rPr>
          <w:rFonts w:ascii="Arial" w:hAnsi="Arial" w:cs="Arial"/>
          <w:color w:val="000000" w:themeColor="text1"/>
        </w:rPr>
      </w:pPr>
      <w:r w:rsidRPr="00FE4F45">
        <w:rPr>
          <w:rFonts w:ascii="Arial" w:hAnsi="Arial" w:cs="Arial"/>
          <w:color w:val="000000" w:themeColor="text1"/>
        </w:rPr>
        <w:t>I, the parent or guardian of the above named child, agree to the above contract</w:t>
      </w:r>
      <w:r w:rsidR="00934578">
        <w:rPr>
          <w:rFonts w:ascii="Arial" w:hAnsi="Arial" w:cs="Arial"/>
          <w:color w:val="000000" w:themeColor="text1"/>
        </w:rPr>
        <w:t xml:space="preserve"> and the terms and conditions as stated</w:t>
      </w:r>
      <w:r w:rsidRPr="00FE4F45">
        <w:rPr>
          <w:rFonts w:ascii="Arial" w:hAnsi="Arial" w:cs="Arial"/>
          <w:color w:val="000000" w:themeColor="text1"/>
        </w:rPr>
        <w:t>. I wish for my child to</w:t>
      </w:r>
      <w:r w:rsidR="00AC5710">
        <w:rPr>
          <w:rFonts w:ascii="Arial" w:hAnsi="Arial" w:cs="Arial"/>
          <w:color w:val="000000" w:themeColor="text1"/>
        </w:rPr>
        <w:t xml:space="preserve"> </w:t>
      </w:r>
      <w:r w:rsidRPr="00FE4F45">
        <w:rPr>
          <w:rFonts w:ascii="Arial" w:hAnsi="Arial" w:cs="Arial"/>
          <w:color w:val="000000" w:themeColor="text1"/>
        </w:rPr>
        <w:t xml:space="preserve">receive instrumental or vocal tuition in partnership with The Royal School and the Wolverhampton Music Service during the academic year September 2026 to July 2027. I understand that payments should be made promptly in line with the payment schedule outlined above. </w:t>
      </w:r>
      <w:r w:rsidR="00FE4F45">
        <w:rPr>
          <w:rFonts w:ascii="Arial" w:hAnsi="Arial" w:cs="Arial"/>
          <w:color w:val="000000" w:themeColor="text1"/>
        </w:rPr>
        <w:t xml:space="preserve">      </w:t>
      </w:r>
      <w:r w:rsidRPr="00FE4F45">
        <w:rPr>
          <w:rFonts w:ascii="Arial" w:hAnsi="Arial" w:cs="Arial"/>
          <w:color w:val="000000" w:themeColor="text1"/>
        </w:rPr>
        <w:t>Yes</w:t>
      </w:r>
      <w:r w:rsidR="000268E5" w:rsidRPr="00FE4F45">
        <w:rPr>
          <w:rFonts w:ascii="Arial" w:hAnsi="Arial" w:cs="Arial"/>
          <w:color w:val="000000" w:themeColor="text1"/>
        </w:rPr>
        <w:t xml:space="preserve"> </w:t>
      </w:r>
      <w:r w:rsidR="000268E5" w:rsidRPr="00913908">
        <w:rPr>
          <w:rFonts w:ascii="Arial" w:hAnsi="Arial" w:cs="Arial"/>
          <w:color w:val="000000" w:themeColor="text1"/>
        </w:rPr>
        <w:sym w:font="Wingdings" w:char="F06F"/>
      </w:r>
      <w:r w:rsidR="000268E5" w:rsidRPr="00FE4F45">
        <w:rPr>
          <w:rFonts w:ascii="Arial" w:hAnsi="Arial" w:cs="Arial"/>
          <w:color w:val="000000" w:themeColor="text1"/>
        </w:rPr>
        <w:t xml:space="preserve">  </w:t>
      </w:r>
      <w:r w:rsidRPr="00FE4F45">
        <w:rPr>
          <w:rFonts w:ascii="Arial" w:hAnsi="Arial" w:cs="Arial"/>
          <w:color w:val="000000" w:themeColor="text1"/>
        </w:rPr>
        <w:t>No</w:t>
      </w:r>
      <w:r w:rsidR="00FA6A3D" w:rsidRPr="00FE4F45">
        <w:rPr>
          <w:rFonts w:ascii="Arial" w:hAnsi="Arial" w:cs="Arial"/>
          <w:color w:val="000000" w:themeColor="text1"/>
        </w:rPr>
        <w:t xml:space="preserve"> </w:t>
      </w:r>
      <w:r w:rsidR="00FA6A3D" w:rsidRPr="00913908">
        <w:rPr>
          <w:rFonts w:ascii="Arial" w:hAnsi="Arial" w:cs="Arial"/>
          <w:color w:val="000000" w:themeColor="text1"/>
        </w:rPr>
        <w:sym w:font="Wingdings" w:char="F06F"/>
      </w:r>
    </w:p>
    <w:p w14:paraId="055F30EF" w14:textId="4BDCCCD7" w:rsidR="00EB5482" w:rsidRPr="007E025C" w:rsidRDefault="007E025C" w:rsidP="007E025C">
      <w:pPr>
        <w:spacing w:before="240" w:after="0"/>
        <w:rPr>
          <w:rFonts w:ascii="Arial" w:hAnsi="Arial" w:cs="Arial"/>
          <w:color w:val="000000" w:themeColor="text1"/>
        </w:rPr>
      </w:pPr>
      <w:r w:rsidRPr="007E025C">
        <w:rPr>
          <w:rFonts w:ascii="Arial" w:hAnsi="Arial" w:cs="Arial"/>
          <w:color w:val="000000" w:themeColor="text1"/>
        </w:rPr>
        <w:t>5.</w:t>
      </w:r>
      <w:r>
        <w:rPr>
          <w:rFonts w:ascii="Arial" w:hAnsi="Arial" w:cs="Arial"/>
          <w:color w:val="000000" w:themeColor="text1"/>
        </w:rPr>
        <w:t xml:space="preserve">   </w:t>
      </w:r>
      <w:r w:rsidR="00EB5482" w:rsidRPr="007E025C">
        <w:rPr>
          <w:rFonts w:ascii="Arial" w:hAnsi="Arial" w:cs="Arial"/>
          <w:color w:val="000000" w:themeColor="text1"/>
        </w:rPr>
        <w:t>Parent Full Name</w:t>
      </w:r>
      <w:r>
        <w:rPr>
          <w:rFonts w:ascii="Arial" w:hAnsi="Arial" w:cs="Arial"/>
          <w:color w:val="000000" w:themeColor="text1"/>
        </w:rPr>
        <w:t>:</w:t>
      </w:r>
      <w:r w:rsidR="00EB5482" w:rsidRPr="007E025C">
        <w:rPr>
          <w:rFonts w:ascii="Arial" w:hAnsi="Arial" w:cs="Arial"/>
          <w:color w:val="000000" w:themeColor="text1"/>
        </w:rPr>
        <w:t xml:space="preserve"> </w:t>
      </w:r>
      <w:r w:rsidR="00FA6A3D" w:rsidRPr="007E025C">
        <w:rPr>
          <w:rFonts w:ascii="Arial" w:hAnsi="Arial" w:cs="Arial"/>
          <w:color w:val="000000" w:themeColor="text1"/>
        </w:rPr>
        <w:t>______________________________________________________</w:t>
      </w:r>
    </w:p>
    <w:p w14:paraId="2FE4E41E" w14:textId="5894F49E" w:rsidR="00EB5482" w:rsidRPr="00913908" w:rsidRDefault="00EB5482" w:rsidP="00EB5482">
      <w:pPr>
        <w:spacing w:after="0"/>
        <w:rPr>
          <w:rFonts w:ascii="Arial" w:hAnsi="Arial" w:cs="Arial"/>
          <w:color w:val="000000" w:themeColor="text1"/>
        </w:rPr>
      </w:pPr>
    </w:p>
    <w:p w14:paraId="7B101B93" w14:textId="1FD46F41" w:rsidR="00EB5482" w:rsidRPr="00913908" w:rsidRDefault="00EB5482" w:rsidP="00EB5482">
      <w:pPr>
        <w:spacing w:after="0"/>
        <w:rPr>
          <w:rFonts w:ascii="Arial" w:hAnsi="Arial" w:cs="Arial"/>
          <w:color w:val="000000" w:themeColor="text1"/>
        </w:rPr>
      </w:pPr>
      <w:r w:rsidRPr="00913908">
        <w:rPr>
          <w:rFonts w:ascii="Arial" w:hAnsi="Arial" w:cs="Arial"/>
          <w:color w:val="000000" w:themeColor="text1"/>
        </w:rPr>
        <w:t>6.</w:t>
      </w:r>
      <w:r w:rsidR="007E025C">
        <w:rPr>
          <w:rFonts w:ascii="Arial" w:hAnsi="Arial" w:cs="Arial"/>
          <w:color w:val="000000" w:themeColor="text1"/>
        </w:rPr>
        <w:t xml:space="preserve">   </w:t>
      </w:r>
      <w:r w:rsidRPr="00913908">
        <w:rPr>
          <w:rFonts w:ascii="Arial" w:hAnsi="Arial" w:cs="Arial"/>
          <w:color w:val="000000" w:themeColor="text1"/>
        </w:rPr>
        <w:t>Parental Email</w:t>
      </w:r>
      <w:r w:rsidR="007E025C">
        <w:rPr>
          <w:rFonts w:ascii="Arial" w:hAnsi="Arial" w:cs="Arial"/>
          <w:color w:val="000000" w:themeColor="text1"/>
        </w:rPr>
        <w:t xml:space="preserve">:     </w:t>
      </w:r>
      <w:r w:rsidR="00FA6A3D" w:rsidRPr="00913908">
        <w:rPr>
          <w:rFonts w:ascii="Arial" w:hAnsi="Arial" w:cs="Arial"/>
          <w:color w:val="000000" w:themeColor="text1"/>
        </w:rPr>
        <w:t>_____________________________________________________</w:t>
      </w:r>
      <w:r w:rsidR="007E025C">
        <w:rPr>
          <w:rFonts w:ascii="Arial" w:hAnsi="Arial" w:cs="Arial"/>
          <w:color w:val="000000" w:themeColor="text1"/>
        </w:rPr>
        <w:t>_</w:t>
      </w:r>
      <w:r w:rsidR="00FA6A3D" w:rsidRPr="00913908">
        <w:rPr>
          <w:rFonts w:ascii="Arial" w:hAnsi="Arial" w:cs="Arial"/>
          <w:color w:val="000000" w:themeColor="text1"/>
        </w:rPr>
        <w:t>_</w:t>
      </w:r>
    </w:p>
    <w:p w14:paraId="33FEDDF3" w14:textId="47C5C5B4" w:rsidR="00EB5482" w:rsidRPr="00913908" w:rsidRDefault="00EB5482" w:rsidP="00EB5482">
      <w:pPr>
        <w:spacing w:after="0"/>
        <w:rPr>
          <w:rFonts w:ascii="Arial" w:hAnsi="Arial" w:cs="Arial"/>
          <w:color w:val="000000" w:themeColor="text1"/>
        </w:rPr>
      </w:pPr>
    </w:p>
    <w:p w14:paraId="490EA264" w14:textId="01CB5FAF" w:rsidR="00EB5482" w:rsidRDefault="00EB5482" w:rsidP="00EB5482">
      <w:pPr>
        <w:spacing w:after="0"/>
        <w:rPr>
          <w:rFonts w:ascii="Arial" w:hAnsi="Arial" w:cs="Arial"/>
          <w:color w:val="000000" w:themeColor="text1"/>
        </w:rPr>
      </w:pPr>
      <w:r w:rsidRPr="00913908">
        <w:rPr>
          <w:rFonts w:ascii="Arial" w:hAnsi="Arial" w:cs="Arial"/>
          <w:color w:val="000000" w:themeColor="text1"/>
        </w:rPr>
        <w:t>7.</w:t>
      </w:r>
      <w:r w:rsidR="007E025C">
        <w:rPr>
          <w:rFonts w:ascii="Arial" w:hAnsi="Arial" w:cs="Arial"/>
          <w:color w:val="000000" w:themeColor="text1"/>
        </w:rPr>
        <w:t xml:space="preserve">   </w:t>
      </w:r>
      <w:r w:rsidRPr="00913908">
        <w:rPr>
          <w:rFonts w:ascii="Arial" w:hAnsi="Arial" w:cs="Arial"/>
          <w:color w:val="000000" w:themeColor="text1"/>
        </w:rPr>
        <w:t xml:space="preserve">I, student in question, agree to attend my lessons, practice at home and look after my borrowed instrument. </w:t>
      </w:r>
      <w:r w:rsidR="007E025C">
        <w:rPr>
          <w:rFonts w:ascii="Arial" w:hAnsi="Arial" w:cs="Arial"/>
          <w:color w:val="000000" w:themeColor="text1"/>
        </w:rPr>
        <w:t xml:space="preserve">                  </w:t>
      </w:r>
      <w:r w:rsidRPr="00913908">
        <w:rPr>
          <w:rFonts w:ascii="Arial" w:hAnsi="Arial" w:cs="Arial"/>
          <w:color w:val="000000" w:themeColor="text1"/>
        </w:rPr>
        <w:t>Yes</w:t>
      </w:r>
      <w:r w:rsidR="00FA6A3D" w:rsidRPr="00913908">
        <w:rPr>
          <w:rFonts w:ascii="Arial" w:hAnsi="Arial" w:cs="Arial"/>
          <w:color w:val="000000" w:themeColor="text1"/>
        </w:rPr>
        <w:t xml:space="preserve"> </w:t>
      </w:r>
      <w:r w:rsidR="00FA6A3D" w:rsidRPr="00913908">
        <w:rPr>
          <w:rFonts w:ascii="Arial" w:hAnsi="Arial" w:cs="Arial"/>
          <w:color w:val="000000" w:themeColor="text1"/>
        </w:rPr>
        <w:sym w:font="Wingdings" w:char="F06F"/>
      </w:r>
      <w:r w:rsidR="00FA6A3D" w:rsidRPr="00913908">
        <w:rPr>
          <w:rFonts w:ascii="Arial" w:hAnsi="Arial" w:cs="Arial"/>
          <w:color w:val="000000" w:themeColor="text1"/>
        </w:rPr>
        <w:t xml:space="preserve">  </w:t>
      </w:r>
      <w:r w:rsidRPr="00913908">
        <w:rPr>
          <w:rFonts w:ascii="Arial" w:hAnsi="Arial" w:cs="Arial"/>
          <w:color w:val="000000" w:themeColor="text1"/>
        </w:rPr>
        <w:t>No</w:t>
      </w:r>
      <w:r w:rsidR="00906A98" w:rsidRPr="00913908">
        <w:rPr>
          <w:rFonts w:ascii="Arial" w:hAnsi="Arial" w:cs="Arial"/>
          <w:color w:val="000000" w:themeColor="text1"/>
        </w:rPr>
        <w:t xml:space="preserve"> </w:t>
      </w:r>
      <w:r w:rsidR="00906A98" w:rsidRPr="00913908">
        <w:rPr>
          <w:rFonts w:ascii="Arial" w:hAnsi="Arial" w:cs="Arial"/>
          <w:color w:val="000000" w:themeColor="text1"/>
        </w:rPr>
        <w:sym w:font="Wingdings" w:char="F06F"/>
      </w:r>
    </w:p>
    <w:p w14:paraId="2DAD3A59" w14:textId="77777777" w:rsidR="007E025C" w:rsidRPr="00913908" w:rsidRDefault="007E025C" w:rsidP="00EB5482">
      <w:pPr>
        <w:spacing w:after="0"/>
        <w:rPr>
          <w:rFonts w:ascii="Arial" w:hAnsi="Arial" w:cs="Arial"/>
          <w:color w:val="000000" w:themeColor="text1"/>
        </w:rPr>
      </w:pPr>
    </w:p>
    <w:p w14:paraId="5399713B" w14:textId="0167F300" w:rsidR="00B8635C" w:rsidRDefault="00EB5482" w:rsidP="00EB5482">
      <w:pPr>
        <w:spacing w:after="0"/>
        <w:rPr>
          <w:rFonts w:ascii="Arial" w:hAnsi="Arial" w:cs="Arial"/>
          <w:color w:val="000000" w:themeColor="text1"/>
        </w:rPr>
      </w:pPr>
      <w:r w:rsidRPr="00913908">
        <w:rPr>
          <w:rFonts w:ascii="Arial" w:hAnsi="Arial" w:cs="Arial"/>
          <w:color w:val="000000" w:themeColor="text1"/>
        </w:rPr>
        <w:t>8.</w:t>
      </w:r>
      <w:r w:rsidR="007E025C">
        <w:rPr>
          <w:rFonts w:ascii="Arial" w:hAnsi="Arial" w:cs="Arial"/>
          <w:color w:val="000000" w:themeColor="text1"/>
        </w:rPr>
        <w:t xml:space="preserve">   </w:t>
      </w:r>
      <w:r w:rsidRPr="00913908">
        <w:rPr>
          <w:rFonts w:ascii="Arial" w:hAnsi="Arial" w:cs="Arial"/>
          <w:color w:val="000000" w:themeColor="text1"/>
        </w:rPr>
        <w:t>Date of Agreement</w:t>
      </w:r>
      <w:r w:rsidR="00FA209C">
        <w:rPr>
          <w:rFonts w:ascii="Arial" w:hAnsi="Arial" w:cs="Arial"/>
          <w:color w:val="000000" w:themeColor="text1"/>
        </w:rPr>
        <w:t>:</w:t>
      </w:r>
      <w:r w:rsidR="00445232">
        <w:rPr>
          <w:rFonts w:ascii="Arial" w:hAnsi="Arial" w:cs="Arial"/>
          <w:color w:val="000000" w:themeColor="text1"/>
        </w:rPr>
        <w:tab/>
        <w:t>_____________________________________</w:t>
      </w:r>
    </w:p>
    <w:p w14:paraId="7508865F" w14:textId="77777777" w:rsidR="00445232" w:rsidRDefault="00445232" w:rsidP="00EB5482">
      <w:pPr>
        <w:spacing w:after="0"/>
        <w:rPr>
          <w:rFonts w:ascii="Arial" w:hAnsi="Arial" w:cs="Arial"/>
          <w:color w:val="000000" w:themeColor="text1"/>
        </w:rPr>
      </w:pPr>
    </w:p>
    <w:p w14:paraId="28BDC2E2" w14:textId="50252117" w:rsidR="00445232" w:rsidRPr="00445232" w:rsidRDefault="00445232" w:rsidP="00EB5482">
      <w:pPr>
        <w:spacing w:after="0"/>
        <w:rPr>
          <w:b/>
          <w:bCs/>
          <w:i/>
          <w:iCs/>
          <w:color w:val="000000" w:themeColor="text1"/>
        </w:rPr>
      </w:pPr>
      <w:r w:rsidRPr="00445232">
        <w:rPr>
          <w:rFonts w:ascii="Arial" w:hAnsi="Arial" w:cs="Arial"/>
          <w:b/>
          <w:bCs/>
          <w:i/>
          <w:iCs/>
          <w:color w:val="000000" w:themeColor="text1"/>
        </w:rPr>
        <w:t xml:space="preserve">Please submit the completed contract form to </w:t>
      </w:r>
      <w:r w:rsidRPr="00445232">
        <w:rPr>
          <w:rFonts w:ascii="Arial" w:hAnsi="Arial" w:cs="Arial"/>
          <w:b/>
          <w:bCs/>
          <w:color w:val="000000" w:themeColor="text1"/>
        </w:rPr>
        <w:t>kcooper:theroyal.school</w:t>
      </w:r>
    </w:p>
    <w:sectPr w:rsidR="00445232" w:rsidRPr="00445232" w:rsidSect="00604493">
      <w:pgSz w:w="11906" w:h="16838"/>
      <w:pgMar w:top="340" w:right="340" w:bottom="34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C366A"/>
    <w:multiLevelType w:val="multilevel"/>
    <w:tmpl w:val="7808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86480"/>
    <w:multiLevelType w:val="hybridMultilevel"/>
    <w:tmpl w:val="24E24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1983229">
    <w:abstractNumId w:val="0"/>
  </w:num>
  <w:num w:numId="2" w16cid:durableId="1174108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482"/>
    <w:rsid w:val="00017E8C"/>
    <w:rsid w:val="000268E5"/>
    <w:rsid w:val="00164727"/>
    <w:rsid w:val="00173C1E"/>
    <w:rsid w:val="00327A48"/>
    <w:rsid w:val="00426137"/>
    <w:rsid w:val="00445232"/>
    <w:rsid w:val="004E5FBE"/>
    <w:rsid w:val="00562DAE"/>
    <w:rsid w:val="00604493"/>
    <w:rsid w:val="006237E1"/>
    <w:rsid w:val="006B2439"/>
    <w:rsid w:val="007E025C"/>
    <w:rsid w:val="008E7AF5"/>
    <w:rsid w:val="00906A98"/>
    <w:rsid w:val="00913908"/>
    <w:rsid w:val="00934578"/>
    <w:rsid w:val="00946BA4"/>
    <w:rsid w:val="009B3EDC"/>
    <w:rsid w:val="00A95ED0"/>
    <w:rsid w:val="00AC5710"/>
    <w:rsid w:val="00AD49E0"/>
    <w:rsid w:val="00B8635C"/>
    <w:rsid w:val="00BD49FD"/>
    <w:rsid w:val="00CF67F7"/>
    <w:rsid w:val="00E82082"/>
    <w:rsid w:val="00EA685C"/>
    <w:rsid w:val="00EB5482"/>
    <w:rsid w:val="00F13A32"/>
    <w:rsid w:val="00F15C84"/>
    <w:rsid w:val="00F555C0"/>
    <w:rsid w:val="00FA209C"/>
    <w:rsid w:val="00FA6A3D"/>
    <w:rsid w:val="00FE3B3A"/>
    <w:rsid w:val="00FE4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4D1A"/>
  <w15:chartTrackingRefBased/>
  <w15:docId w15:val="{BFDBE197-A389-4A03-894C-29C401AED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4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4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4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4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4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4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4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4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4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4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4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4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4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4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482"/>
    <w:rPr>
      <w:rFonts w:eastAsiaTheme="majorEastAsia" w:cstheme="majorBidi"/>
      <w:color w:val="272727" w:themeColor="text1" w:themeTint="D8"/>
    </w:rPr>
  </w:style>
  <w:style w:type="paragraph" w:styleId="Title">
    <w:name w:val="Title"/>
    <w:basedOn w:val="Normal"/>
    <w:next w:val="Normal"/>
    <w:link w:val="TitleChar"/>
    <w:uiPriority w:val="10"/>
    <w:qFormat/>
    <w:rsid w:val="00EB54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482"/>
    <w:pPr>
      <w:spacing w:before="160"/>
      <w:jc w:val="center"/>
    </w:pPr>
    <w:rPr>
      <w:i/>
      <w:iCs/>
      <w:color w:val="404040" w:themeColor="text1" w:themeTint="BF"/>
    </w:rPr>
  </w:style>
  <w:style w:type="character" w:customStyle="1" w:styleId="QuoteChar">
    <w:name w:val="Quote Char"/>
    <w:basedOn w:val="DefaultParagraphFont"/>
    <w:link w:val="Quote"/>
    <w:uiPriority w:val="29"/>
    <w:rsid w:val="00EB5482"/>
    <w:rPr>
      <w:i/>
      <w:iCs/>
      <w:color w:val="404040" w:themeColor="text1" w:themeTint="BF"/>
    </w:rPr>
  </w:style>
  <w:style w:type="paragraph" w:styleId="ListParagraph">
    <w:name w:val="List Paragraph"/>
    <w:basedOn w:val="Normal"/>
    <w:uiPriority w:val="34"/>
    <w:qFormat/>
    <w:rsid w:val="00EB5482"/>
    <w:pPr>
      <w:ind w:left="720"/>
      <w:contextualSpacing/>
    </w:pPr>
  </w:style>
  <w:style w:type="character" w:styleId="IntenseEmphasis">
    <w:name w:val="Intense Emphasis"/>
    <w:basedOn w:val="DefaultParagraphFont"/>
    <w:uiPriority w:val="21"/>
    <w:qFormat/>
    <w:rsid w:val="00EB5482"/>
    <w:rPr>
      <w:i/>
      <w:iCs/>
      <w:color w:val="0F4761" w:themeColor="accent1" w:themeShade="BF"/>
    </w:rPr>
  </w:style>
  <w:style w:type="paragraph" w:styleId="IntenseQuote">
    <w:name w:val="Intense Quote"/>
    <w:basedOn w:val="Normal"/>
    <w:next w:val="Normal"/>
    <w:link w:val="IntenseQuoteChar"/>
    <w:uiPriority w:val="30"/>
    <w:qFormat/>
    <w:rsid w:val="00EB54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482"/>
    <w:rPr>
      <w:i/>
      <w:iCs/>
      <w:color w:val="0F4761" w:themeColor="accent1" w:themeShade="BF"/>
    </w:rPr>
  </w:style>
  <w:style w:type="character" w:styleId="IntenseReference">
    <w:name w:val="Intense Reference"/>
    <w:basedOn w:val="DefaultParagraphFont"/>
    <w:uiPriority w:val="32"/>
    <w:qFormat/>
    <w:rsid w:val="00EB5482"/>
    <w:rPr>
      <w:b/>
      <w:bCs/>
      <w:smallCaps/>
      <w:color w:val="0F4761" w:themeColor="accent1" w:themeShade="BF"/>
      <w:spacing w:val="5"/>
    </w:rPr>
  </w:style>
  <w:style w:type="character" w:styleId="Hyperlink">
    <w:name w:val="Hyperlink"/>
    <w:basedOn w:val="DefaultParagraphFont"/>
    <w:uiPriority w:val="99"/>
    <w:unhideWhenUsed/>
    <w:rsid w:val="00EB5482"/>
    <w:rPr>
      <w:color w:val="467886" w:themeColor="hyperlink"/>
      <w:u w:val="single"/>
    </w:rPr>
  </w:style>
  <w:style w:type="character" w:styleId="UnresolvedMention">
    <w:name w:val="Unresolved Mention"/>
    <w:basedOn w:val="DefaultParagraphFont"/>
    <w:uiPriority w:val="99"/>
    <w:semiHidden/>
    <w:unhideWhenUsed/>
    <w:rsid w:val="00EB5482"/>
    <w:rPr>
      <w:color w:val="605E5C"/>
      <w:shd w:val="clear" w:color="auto" w:fill="E1DFDD"/>
    </w:rPr>
  </w:style>
  <w:style w:type="paragraph" w:styleId="NormalWeb">
    <w:name w:val="Normal (Web)"/>
    <w:basedOn w:val="Normal"/>
    <w:uiPriority w:val="99"/>
    <w:semiHidden/>
    <w:unhideWhenUsed/>
    <w:rsid w:val="00FE3B3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cooper@theroyal.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882</Words>
  <Characters>5033</Characters>
  <Application>Microsoft Office Word</Application>
  <DocSecurity>0</DocSecurity>
  <Lines>41</Lines>
  <Paragraphs>11</Paragraphs>
  <ScaleCrop>false</ScaleCrop>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Cooper</dc:creator>
  <cp:keywords/>
  <dc:description/>
  <cp:lastModifiedBy>Kerry Cooper</cp:lastModifiedBy>
  <cp:revision>26</cp:revision>
  <cp:lastPrinted>2026-04-24T08:20:00Z</cp:lastPrinted>
  <dcterms:created xsi:type="dcterms:W3CDTF">2026-04-24T08:16:00Z</dcterms:created>
  <dcterms:modified xsi:type="dcterms:W3CDTF">2026-05-14T12:22:00Z</dcterms:modified>
</cp:coreProperties>
</file>