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54814" w:rsidP="00054814" w:rsidRDefault="008B6567" w14:paraId="47969A22" w14:textId="4F455884">
      <w:pPr>
        <w:jc w:val="center"/>
      </w:pPr>
      <w:r>
        <w:rPr>
          <w:i/>
          <w:iCs/>
          <w:noProof/>
          <w:sz w:val="32"/>
          <w:szCs w:val="32"/>
          <w:lang w:val="en-US" w:eastAsia="en-US"/>
        </w:rPr>
        <mc:AlternateContent>
          <mc:Choice Requires="wpg">
            <w:drawing>
              <wp:anchor distT="0" distB="0" distL="114300" distR="114300" simplePos="0" relativeHeight="251658242" behindDoc="1" locked="0" layoutInCell="1" allowOverlap="1" wp14:anchorId="504114B5" wp14:editId="4653C965">
                <wp:simplePos x="0" y="0"/>
                <wp:positionH relativeFrom="column">
                  <wp:posOffset>-1207135</wp:posOffset>
                </wp:positionH>
                <wp:positionV relativeFrom="paragraph">
                  <wp:posOffset>-1078230</wp:posOffset>
                </wp:positionV>
                <wp:extent cx="9372600" cy="5457825"/>
                <wp:effectExtent l="0" t="25400" r="0" b="28575"/>
                <wp:wrapNone/>
                <wp:docPr id="4" name="Group 4"/>
                <wp:cNvGraphicFramePr/>
                <a:graphic xmlns:a="http://schemas.openxmlformats.org/drawingml/2006/main">
                  <a:graphicData uri="http://schemas.microsoft.com/office/word/2010/wordprocessingGroup">
                    <wpg:wgp>
                      <wpg:cNvGrpSpPr/>
                      <wpg:grpSpPr>
                        <a:xfrm rot="21381016">
                          <a:off x="0" y="0"/>
                          <a:ext cx="9372600" cy="5457825"/>
                          <a:chOff x="9525" y="19050"/>
                          <a:chExt cx="8172450" cy="5457825"/>
                        </a:xfrm>
                      </wpg:grpSpPr>
                      <wps:wsp>
                        <wps:cNvPr id="2" name="Oval 2"/>
                        <wps:cNvSpPr/>
                        <wps:spPr>
                          <a:xfrm>
                            <a:off x="133350" y="180975"/>
                            <a:ext cx="8048625" cy="5295900"/>
                          </a:xfrm>
                          <a:prstGeom prst="ellipse">
                            <a:avLst/>
                          </a:prstGeom>
                          <a:solidFill>
                            <a:srgbClr val="FEC3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9525" y="19050"/>
                            <a:ext cx="8124825" cy="52959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 style="position:absolute;margin-left:-95.05pt;margin-top:-84.9pt;width:738pt;height:429.75pt;rotation:-239189fd;z-index:-251658238;mso-width-relative:margin;mso-height-relative:margin" coordsize="81724,54578" coordorigin="95,190" o:spid="_x0000_s1026" w14:anchorId="4F5E8F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">
                <v:oval id="Oval 2" style="position:absolute;left:1333;top:1809;width:80486;height:52959;visibility:visible;mso-wrap-style:square;v-text-anchor:middle" o:spid="_x0000_s1027" fillcolor="#fec34e"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"/>
                <v:oval id="Oval 3" style="position:absolute;left:95;top:190;width:81248;height:52959;visibility:visible;mso-wrap-style:square;v-text-anchor:middle" o:spid="_x0000_s1028"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"/>
              </v:group>
            </w:pict>
          </mc:Fallback>
        </mc:AlternateContent>
      </w:r>
      <w:r w:rsidR="00C36B92">
        <w:rPr>
          <w:noProof/>
          <w:lang w:val="en-US" w:eastAsia="en-US"/>
        </w:rPr>
        <w:drawing>
          <wp:anchor distT="0" distB="0" distL="114300" distR="114300" simplePos="0" relativeHeight="251658244" behindDoc="1" locked="0" layoutInCell="1" allowOverlap="1" wp14:anchorId="1367E15E" wp14:editId="133DA13A">
            <wp:simplePos x="0" y="0"/>
            <wp:positionH relativeFrom="column">
              <wp:posOffset>2724150</wp:posOffset>
            </wp:positionH>
            <wp:positionV relativeFrom="paragraph">
              <wp:posOffset>295275</wp:posOffset>
            </wp:positionV>
            <wp:extent cx="1399540" cy="2063115"/>
            <wp:effectExtent l="0" t="0" r="0" b="0"/>
            <wp:wrapNone/>
            <wp:docPr id="1" name="Picture 1" descr="C:\Users\jch\Desktop\RWSC Logo A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h\Desktop\RWSC Logo A4.tif"/>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6939"/>
                    <a:stretch/>
                  </pic:blipFill>
                  <pic:spPr bwMode="auto">
                    <a:xfrm>
                      <a:off x="0" y="0"/>
                      <a:ext cx="1399540" cy="206311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14:sizeRelH relativeFrom="margin">
              <wp14:pctWidth>0</wp14:pctWidth>
            </wp14:sizeRelH>
            <wp14:sizeRelV relativeFrom="margin">
              <wp14:pctHeight>0</wp14:pctHeight>
            </wp14:sizeRelV>
          </wp:anchor>
        </w:drawing>
      </w:r>
      <w:r w:rsidRPr="00DB7259" w:rsidR="00054814">
        <w:rPr>
          <w:rFonts w:ascii="ITC Berkeley Oldstyle Std Bk" w:hAnsi="ITC Berkeley Oldstyle Std Bk" w:cs="ITC Berkeley Oldstyle Std Bk"/>
          <w:i/>
          <w:iCs/>
          <w:noProof/>
          <w:color w:val="FFFFFF" w:themeColor="background1"/>
          <w:sz w:val="32"/>
          <w:szCs w:val="32"/>
          <w:lang w:val="en-US" w:eastAsia="en-US"/>
        </w:rPr>
        <mc:AlternateContent>
          <mc:Choice Requires="wps">
            <w:drawing>
              <wp:anchor distT="0" distB="0" distL="114300" distR="114300" simplePos="0" relativeHeight="251658241" behindDoc="1" locked="0" layoutInCell="1" allowOverlap="1" wp14:anchorId="3E5EEBE3" wp14:editId="5A8C37AF">
                <wp:simplePos x="0" y="0"/>
                <wp:positionH relativeFrom="column">
                  <wp:posOffset>-457200</wp:posOffset>
                </wp:positionH>
                <wp:positionV relativeFrom="paragraph">
                  <wp:posOffset>-720090</wp:posOffset>
                </wp:positionV>
                <wp:extent cx="7562850" cy="3086100"/>
                <wp:effectExtent l="0" t="0" r="0" b="0"/>
                <wp:wrapNone/>
                <wp:docPr id="6" name="Rectangle 6"/>
                <wp:cNvGraphicFramePr/>
                <a:graphic xmlns:a="http://schemas.openxmlformats.org/drawingml/2006/main">
                  <a:graphicData uri="http://schemas.microsoft.com/office/word/2010/wordprocessingShape">
                    <wps:wsp>
                      <wps:cNvSpPr/>
                      <wps:spPr>
                        <a:xfrm>
                          <a:off x="0" y="0"/>
                          <a:ext cx="7562850" cy="3086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style="position:absolute;margin-left:-36pt;margin-top:-56.7pt;width:595.5pt;height:243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d="f" strokeweight="2pt" w14:anchorId="2BE540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"/>
            </w:pict>
          </mc:Fallback>
        </mc:AlternateContent>
      </w:r>
    </w:p>
    <w:p w:rsidR="00054814" w:rsidP="00054814" w:rsidRDefault="008B6567" w14:paraId="77A3EF94" w14:textId="1BA976F5">
      <w:pPr>
        <w:pStyle w:val="Default"/>
        <w:spacing w:line="241" w:lineRule="atLeast"/>
        <w:jc w:val="center"/>
        <w:rPr>
          <w:rFonts w:cstheme="minorBidi"/>
          <w:color w:val="005496"/>
          <w:sz w:val="64"/>
          <w:szCs w:val="64"/>
        </w:rPr>
      </w:pPr>
      <w:r>
        <w:rPr>
          <w:rFonts w:cstheme="minorBidi"/>
          <w:noProof/>
          <w:color w:val="005496"/>
          <w:sz w:val="64"/>
          <w:szCs w:val="64"/>
          <w:lang w:val="en-US" w:eastAsia="en-US"/>
        </w:rPr>
        <mc:AlternateContent>
          <mc:Choice Requires="wps">
            <w:drawing>
              <wp:anchor distT="0" distB="0" distL="114300" distR="114300" simplePos="0" relativeHeight="251658240" behindDoc="1" locked="0" layoutInCell="1" allowOverlap="1" wp14:anchorId="62BDDEEA" wp14:editId="7833E098">
                <wp:simplePos x="0" y="0"/>
                <wp:positionH relativeFrom="column">
                  <wp:posOffset>-457200</wp:posOffset>
                </wp:positionH>
                <wp:positionV relativeFrom="paragraph">
                  <wp:posOffset>19685</wp:posOffset>
                </wp:positionV>
                <wp:extent cx="7562850" cy="9944100"/>
                <wp:effectExtent l="0" t="0" r="6350" b="12700"/>
                <wp:wrapNone/>
                <wp:docPr id="5" name="Rectangle 5"/>
                <wp:cNvGraphicFramePr/>
                <a:graphic xmlns:a="http://schemas.openxmlformats.org/drawingml/2006/main">
                  <a:graphicData uri="http://schemas.microsoft.com/office/word/2010/wordprocessingShape">
                    <wps:wsp>
                      <wps:cNvSpPr/>
                      <wps:spPr>
                        <a:xfrm>
                          <a:off x="0" y="0"/>
                          <a:ext cx="7562850" cy="9944100"/>
                        </a:xfrm>
                        <a:prstGeom prst="rect">
                          <a:avLst/>
                        </a:prstGeom>
                        <a:solidFill>
                          <a:srgbClr val="00549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style="position:absolute;margin-left:-36pt;margin-top:1.55pt;width:595.5pt;height:783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005496" stroked="f" strokeweight="2pt" w14:anchorId="2D1A2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"/>
            </w:pict>
          </mc:Fallback>
        </mc:AlternateContent>
      </w:r>
    </w:p>
    <w:p w:rsidR="00054814" w:rsidP="00054814" w:rsidRDefault="00054814" w14:paraId="672AE9D0" w14:textId="6336FFAB">
      <w:pPr>
        <w:pStyle w:val="Default"/>
        <w:spacing w:line="241" w:lineRule="atLeast"/>
        <w:jc w:val="center"/>
        <w:rPr>
          <w:rFonts w:cstheme="minorBidi"/>
          <w:color w:val="005496"/>
          <w:sz w:val="64"/>
          <w:szCs w:val="64"/>
        </w:rPr>
      </w:pPr>
    </w:p>
    <w:p w:rsidR="00054814" w:rsidP="00054814" w:rsidRDefault="00054814" w14:paraId="7458C3E0" w14:textId="1E1E37E2">
      <w:pPr>
        <w:pStyle w:val="Default"/>
        <w:spacing w:line="241" w:lineRule="atLeast"/>
        <w:jc w:val="center"/>
        <w:rPr>
          <w:rFonts w:cstheme="minorBidi"/>
          <w:color w:val="005496"/>
          <w:sz w:val="64"/>
          <w:szCs w:val="64"/>
        </w:rPr>
      </w:pPr>
    </w:p>
    <w:p w:rsidR="00054814" w:rsidP="00054814" w:rsidRDefault="00054814" w14:paraId="0C5F571F" w14:textId="77777777">
      <w:pPr>
        <w:pStyle w:val="Default"/>
        <w:spacing w:line="241" w:lineRule="atLeast"/>
        <w:jc w:val="center"/>
        <w:rPr>
          <w:rFonts w:cstheme="minorBidi"/>
          <w:color w:val="005496"/>
          <w:sz w:val="64"/>
          <w:szCs w:val="64"/>
        </w:rPr>
      </w:pPr>
    </w:p>
    <w:p w:rsidR="00054814" w:rsidP="00054814" w:rsidRDefault="00054814" w14:paraId="409E05B8" w14:textId="16F4A1D4">
      <w:pPr>
        <w:pStyle w:val="Default"/>
        <w:spacing w:line="241" w:lineRule="atLeast"/>
        <w:jc w:val="center"/>
        <w:rPr>
          <w:rFonts w:cstheme="minorBidi"/>
          <w:color w:val="005496"/>
          <w:sz w:val="64"/>
          <w:szCs w:val="64"/>
        </w:rPr>
      </w:pPr>
    </w:p>
    <w:p w:rsidRPr="0090077A" w:rsidR="00054814" w:rsidP="00054814" w:rsidRDefault="00054814" w14:paraId="094E4C4C" w14:textId="77777777">
      <w:pPr>
        <w:pStyle w:val="Default"/>
        <w:spacing w:line="241" w:lineRule="atLeast"/>
        <w:jc w:val="center"/>
        <w:rPr>
          <w:rFonts w:cstheme="minorBidi"/>
          <w:color w:val="005496"/>
          <w:sz w:val="64"/>
          <w:szCs w:val="64"/>
        </w:rPr>
      </w:pPr>
      <w:r w:rsidRPr="0090077A">
        <w:rPr>
          <w:rFonts w:cstheme="minorBidi"/>
          <w:color w:val="005496"/>
          <w:sz w:val="64"/>
          <w:szCs w:val="64"/>
        </w:rPr>
        <w:t>The Royal School</w:t>
      </w:r>
    </w:p>
    <w:p w:rsidR="00054814" w:rsidP="00054814" w:rsidRDefault="00054814" w14:paraId="1BD1BB08" w14:textId="77777777">
      <w:pPr>
        <w:jc w:val="center"/>
        <w:rPr>
          <w:rFonts w:ascii="ITC Berkeley Oldstyle Std Bk" w:hAnsi="ITC Berkeley Oldstyle Std Bk" w:cs="ITC Berkeley Oldstyle Std Bk"/>
          <w:i/>
          <w:iCs/>
          <w:sz w:val="32"/>
          <w:szCs w:val="32"/>
        </w:rPr>
      </w:pPr>
      <w:r w:rsidRPr="0090077A">
        <w:rPr>
          <w:rFonts w:ascii="ITC Berkeley Oldstyle Std Bk" w:hAnsi="ITC Berkeley Oldstyle Std Bk" w:cs="ITC Berkeley Oldstyle Std Bk"/>
          <w:i/>
          <w:iCs/>
          <w:sz w:val="32"/>
          <w:szCs w:val="32"/>
        </w:rPr>
        <w:t>Wolverhampton</w:t>
      </w:r>
    </w:p>
    <w:p w:rsidR="00054814" w:rsidP="00054814" w:rsidRDefault="00054814" w14:paraId="5800D6F4" w14:textId="77777777">
      <w:pPr>
        <w:jc w:val="center"/>
        <w:rPr>
          <w:rFonts w:ascii="ITC Berkeley Oldstyle Std Bk" w:hAnsi="ITC Berkeley Oldstyle Std Bk" w:cs="ITC Berkeley Oldstyle Std Bk"/>
          <w:i/>
          <w:iCs/>
          <w:sz w:val="48"/>
          <w:szCs w:val="48"/>
        </w:rPr>
      </w:pPr>
    </w:p>
    <w:p w:rsidR="008B6567" w:rsidP="008B6567" w:rsidRDefault="008B6567" w14:paraId="793C307C" w14:textId="77777777">
      <w:pPr>
        <w:rPr>
          <w:rFonts w:ascii="ITC Berkeley Oldstyle Std Bk" w:hAnsi="ITC Berkeley Oldstyle Std Bk" w:cs="ITC Berkeley Oldstyle Std Bk"/>
          <w:i/>
          <w:iCs/>
          <w:sz w:val="48"/>
          <w:szCs w:val="48"/>
        </w:rPr>
      </w:pPr>
    </w:p>
    <w:p w:rsidR="00134A34" w:rsidP="008B6567" w:rsidRDefault="005E05F8" w14:paraId="4DD4F5C4" w14:textId="24AC7B03">
      <w:pPr>
        <w:jc w:val="center"/>
        <w:rPr>
          <w:rFonts w:ascii="Arial" w:hAnsi="Arial" w:cs="Arial"/>
          <w:iCs/>
          <w:color w:val="FFFFFF" w:themeColor="background1"/>
          <w:sz w:val="60"/>
          <w:szCs w:val="60"/>
        </w:rPr>
      </w:pPr>
      <w:r>
        <w:rPr>
          <w:rFonts w:ascii="Arial" w:hAnsi="Arial" w:cs="Arial"/>
          <w:iCs/>
          <w:color w:val="FFFFFF" w:themeColor="background1"/>
          <w:sz w:val="60"/>
          <w:szCs w:val="60"/>
        </w:rPr>
        <w:t>Volunteer</w:t>
      </w:r>
      <w:r w:rsidR="00134A34">
        <w:rPr>
          <w:rFonts w:ascii="Arial" w:hAnsi="Arial" w:cs="Arial"/>
          <w:iCs/>
          <w:color w:val="FFFFFF" w:themeColor="background1"/>
          <w:sz w:val="60"/>
          <w:szCs w:val="60"/>
        </w:rPr>
        <w:t xml:space="preserve"> Policy</w:t>
      </w:r>
    </w:p>
    <w:p w:rsidR="008B6567" w:rsidP="008B6567" w:rsidRDefault="008B6567" w14:paraId="2018F08D" w14:textId="77777777">
      <w:pPr>
        <w:rPr>
          <w:rFonts w:ascii="Arial" w:hAnsi="Arial" w:cs="Arial"/>
          <w:iCs/>
          <w:color w:val="FFFFFF" w:themeColor="background1"/>
          <w:sz w:val="60"/>
          <w:szCs w:val="60"/>
        </w:rPr>
      </w:pPr>
    </w:p>
    <w:tbl>
      <w:tblPr>
        <w:tblStyle w:val="TableGrid"/>
        <w:tblW w:w="0" w:type="auto"/>
        <w:tblLook w:val="04A0" w:firstRow="1" w:lastRow="0" w:firstColumn="1" w:lastColumn="0" w:noHBand="0" w:noVBand="1"/>
      </w:tblPr>
      <w:tblGrid>
        <w:gridCol w:w="4413"/>
        <w:gridCol w:w="6043"/>
      </w:tblGrid>
      <w:tr w:rsidRPr="008B6567" w:rsidR="008B6567" w:rsidTr="421DC7C7" w14:paraId="7ABF5206" w14:textId="77777777">
        <w:tc>
          <w:tcPr>
            <w:tcW w:w="4503" w:type="dxa"/>
          </w:tcPr>
          <w:p w:rsidRPr="008B6567" w:rsidR="008B6567" w:rsidP="00964AA8" w:rsidRDefault="008B6567" w14:paraId="13ACECB1" w14:textId="77777777">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Author</w:t>
            </w:r>
          </w:p>
        </w:tc>
        <w:tc>
          <w:tcPr>
            <w:tcW w:w="6179" w:type="dxa"/>
          </w:tcPr>
          <w:p w:rsidRPr="008B6567" w:rsidR="008B6567" w:rsidP="00964AA8" w:rsidRDefault="005E05F8" w14:paraId="6C00EE35" w14:textId="73B16859">
            <w:pPr>
              <w:spacing w:after="0"/>
              <w:rPr>
                <w:rFonts w:ascii="Arial" w:hAnsi="Arial" w:cs="Arial"/>
                <w:iCs/>
                <w:color w:val="FFFFFF" w:themeColor="background1"/>
                <w:sz w:val="36"/>
                <w:szCs w:val="36"/>
              </w:rPr>
            </w:pPr>
            <w:r>
              <w:rPr>
                <w:rFonts w:ascii="Arial" w:hAnsi="Arial" w:cs="Arial"/>
                <w:iCs/>
                <w:color w:val="FFFFFF" w:themeColor="background1"/>
                <w:sz w:val="36"/>
                <w:szCs w:val="36"/>
              </w:rPr>
              <w:t>Lynne Callaway</w:t>
            </w:r>
          </w:p>
        </w:tc>
      </w:tr>
      <w:tr w:rsidRPr="008B6567" w:rsidR="008B6567" w:rsidTr="421DC7C7" w14:paraId="453458A8" w14:textId="77777777">
        <w:tc>
          <w:tcPr>
            <w:tcW w:w="4503" w:type="dxa"/>
          </w:tcPr>
          <w:p w:rsidRPr="008B6567" w:rsidR="008B6567" w:rsidP="00964AA8" w:rsidRDefault="008B6567" w14:paraId="18BAAA3E" w14:textId="77777777">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Job title</w:t>
            </w:r>
          </w:p>
        </w:tc>
        <w:tc>
          <w:tcPr>
            <w:tcW w:w="6179" w:type="dxa"/>
          </w:tcPr>
          <w:p w:rsidRPr="008B6567" w:rsidR="008B6567" w:rsidP="00964AA8" w:rsidRDefault="005E05F8" w14:paraId="4C21BBF4" w14:textId="459A534E">
            <w:pPr>
              <w:spacing w:after="0"/>
              <w:rPr>
                <w:rFonts w:ascii="Arial" w:hAnsi="Arial" w:cs="Arial"/>
                <w:iCs/>
                <w:color w:val="FFFFFF" w:themeColor="background1"/>
                <w:sz w:val="36"/>
                <w:szCs w:val="36"/>
              </w:rPr>
            </w:pPr>
            <w:r>
              <w:rPr>
                <w:rFonts w:ascii="Arial" w:hAnsi="Arial" w:cs="Arial"/>
                <w:iCs/>
                <w:color w:val="FFFFFF" w:themeColor="background1"/>
                <w:sz w:val="36"/>
                <w:szCs w:val="36"/>
              </w:rPr>
              <w:t>HR</w:t>
            </w:r>
          </w:p>
        </w:tc>
      </w:tr>
      <w:tr w:rsidRPr="008B6567" w:rsidR="008B6567" w:rsidTr="421DC7C7" w14:paraId="7634A0C5" w14:textId="77777777">
        <w:tc>
          <w:tcPr>
            <w:tcW w:w="4503" w:type="dxa"/>
          </w:tcPr>
          <w:p w:rsidRPr="008B6567" w:rsidR="008B6567" w:rsidP="00964AA8" w:rsidRDefault="008B6567" w14:paraId="0439F6C8" w14:textId="77777777">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Signed</w:t>
            </w:r>
          </w:p>
        </w:tc>
        <w:tc>
          <w:tcPr>
            <w:tcW w:w="6179" w:type="dxa"/>
          </w:tcPr>
          <w:p w:rsidRPr="008B6567" w:rsidR="008B6567" w:rsidP="00964AA8" w:rsidRDefault="008B6567" w14:paraId="3EBD10A7" w14:textId="77777777">
            <w:pPr>
              <w:spacing w:after="0"/>
              <w:rPr>
                <w:rFonts w:ascii="Arial" w:hAnsi="Arial" w:cs="Arial"/>
                <w:iCs/>
                <w:color w:val="FFFFFF" w:themeColor="background1"/>
                <w:sz w:val="36"/>
                <w:szCs w:val="36"/>
              </w:rPr>
            </w:pPr>
          </w:p>
        </w:tc>
      </w:tr>
      <w:tr w:rsidRPr="008B6567" w:rsidR="008B6567" w:rsidTr="421DC7C7" w14:paraId="2DA6738F" w14:textId="77777777">
        <w:tc>
          <w:tcPr>
            <w:tcW w:w="4503" w:type="dxa"/>
          </w:tcPr>
          <w:p w:rsidRPr="008B6567" w:rsidR="008B6567" w:rsidP="00964AA8" w:rsidRDefault="008B6567" w14:paraId="5C08980E" w14:textId="77777777">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Date</w:t>
            </w:r>
          </w:p>
        </w:tc>
        <w:tc>
          <w:tcPr>
            <w:tcW w:w="6179" w:type="dxa"/>
          </w:tcPr>
          <w:p w:rsidRPr="008B6567" w:rsidR="008B6567" w:rsidP="421DC7C7" w:rsidRDefault="659FFDE7" w14:paraId="50BE3FE7" w14:textId="054929CF">
            <w:pPr>
              <w:spacing w:after="0"/>
            </w:pPr>
            <w:r w:rsidRPr="421DC7C7">
              <w:rPr>
                <w:rFonts w:ascii="Arial" w:hAnsi="Arial" w:cs="Arial"/>
                <w:color w:val="FFFFFF" w:themeColor="background1"/>
                <w:sz w:val="36"/>
                <w:szCs w:val="36"/>
              </w:rPr>
              <w:t>14</w:t>
            </w:r>
            <w:r w:rsidRPr="421DC7C7">
              <w:rPr>
                <w:rFonts w:ascii="Arial" w:hAnsi="Arial" w:cs="Arial"/>
                <w:color w:val="FFFFFF" w:themeColor="background1"/>
                <w:sz w:val="36"/>
                <w:szCs w:val="36"/>
                <w:vertAlign w:val="superscript"/>
              </w:rPr>
              <w:t>th</w:t>
            </w:r>
            <w:r w:rsidRPr="421DC7C7">
              <w:rPr>
                <w:rFonts w:ascii="Arial" w:hAnsi="Arial" w:cs="Arial"/>
                <w:color w:val="FFFFFF" w:themeColor="background1"/>
                <w:sz w:val="36"/>
                <w:szCs w:val="36"/>
              </w:rPr>
              <w:t xml:space="preserve"> November 2025</w:t>
            </w:r>
          </w:p>
        </w:tc>
      </w:tr>
      <w:tr w:rsidRPr="008B6567" w:rsidR="008B6567" w:rsidTr="421DC7C7" w14:paraId="5AE64481" w14:textId="77777777">
        <w:tc>
          <w:tcPr>
            <w:tcW w:w="4503" w:type="dxa"/>
          </w:tcPr>
          <w:p w:rsidRPr="008B6567" w:rsidR="008B6567" w:rsidP="00964AA8" w:rsidRDefault="008B6567" w14:paraId="65AC0B57" w14:textId="77777777">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Version no.</w:t>
            </w:r>
          </w:p>
        </w:tc>
        <w:tc>
          <w:tcPr>
            <w:tcW w:w="6179" w:type="dxa"/>
          </w:tcPr>
          <w:p w:rsidRPr="008B6567" w:rsidR="008B6567" w:rsidP="421DC7C7" w:rsidRDefault="61DFCA07" w14:paraId="143BF302" w14:textId="411511F4">
            <w:pPr>
              <w:spacing w:after="0"/>
              <w:rPr>
                <w:rFonts w:ascii="Arial" w:hAnsi="Arial" w:cs="Arial"/>
                <w:color w:val="FFFFFF" w:themeColor="background1"/>
                <w:sz w:val="36"/>
                <w:szCs w:val="36"/>
              </w:rPr>
            </w:pPr>
            <w:r w:rsidRPr="421DC7C7">
              <w:rPr>
                <w:rFonts w:ascii="Arial" w:hAnsi="Arial" w:cs="Arial"/>
                <w:color w:val="FFFFFF" w:themeColor="background1"/>
                <w:sz w:val="36"/>
                <w:szCs w:val="36"/>
              </w:rPr>
              <w:t>2</w:t>
            </w:r>
          </w:p>
        </w:tc>
      </w:tr>
      <w:tr w:rsidRPr="008B6567" w:rsidR="008B6567" w:rsidTr="421DC7C7" w14:paraId="2D6DF851" w14:textId="77777777">
        <w:tc>
          <w:tcPr>
            <w:tcW w:w="4503" w:type="dxa"/>
          </w:tcPr>
          <w:p w:rsidRPr="008B6567" w:rsidR="008B6567" w:rsidP="00964AA8" w:rsidRDefault="008B6567" w14:paraId="4EDEEC38" w14:textId="77777777">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Next review date</w:t>
            </w:r>
          </w:p>
        </w:tc>
        <w:tc>
          <w:tcPr>
            <w:tcW w:w="6179" w:type="dxa"/>
          </w:tcPr>
          <w:p w:rsidRPr="008B6567" w:rsidR="008B6567" w:rsidP="00964AA8" w:rsidRDefault="003D36F9" w14:paraId="5918F4A3" w14:textId="02CF678E">
            <w:pPr>
              <w:spacing w:after="0"/>
              <w:rPr>
                <w:rFonts w:ascii="Arial" w:hAnsi="Arial" w:cs="Arial"/>
                <w:iCs/>
                <w:color w:val="FFFFFF" w:themeColor="background1"/>
                <w:sz w:val="36"/>
                <w:szCs w:val="36"/>
              </w:rPr>
            </w:pPr>
            <w:r>
              <w:rPr>
                <w:rFonts w:ascii="Arial" w:hAnsi="Arial" w:cs="Arial"/>
                <w:iCs/>
                <w:color w:val="FFFFFF" w:themeColor="background1"/>
                <w:sz w:val="36"/>
                <w:szCs w:val="36"/>
              </w:rPr>
              <w:t>Updated as required</w:t>
            </w:r>
          </w:p>
        </w:tc>
      </w:tr>
      <w:tr w:rsidRPr="008B6567" w:rsidR="008B6567" w:rsidTr="421DC7C7" w14:paraId="26D720FB" w14:textId="77777777">
        <w:tc>
          <w:tcPr>
            <w:tcW w:w="4503" w:type="dxa"/>
          </w:tcPr>
          <w:p w:rsidRPr="008B6567" w:rsidR="008B6567" w:rsidP="00964AA8" w:rsidRDefault="008B6567" w14:paraId="17C6E184" w14:textId="77777777">
            <w:pPr>
              <w:spacing w:after="0"/>
              <w:rPr>
                <w:rFonts w:ascii="Arial" w:hAnsi="Arial" w:cs="Arial"/>
                <w:iCs/>
                <w:color w:val="FFFFFF" w:themeColor="background1"/>
                <w:sz w:val="36"/>
                <w:szCs w:val="36"/>
              </w:rPr>
            </w:pPr>
            <w:r w:rsidRPr="008B6567">
              <w:rPr>
                <w:rFonts w:ascii="Arial" w:hAnsi="Arial" w:cs="Arial"/>
                <w:iCs/>
                <w:color w:val="FFFFFF" w:themeColor="background1"/>
                <w:sz w:val="36"/>
                <w:szCs w:val="36"/>
              </w:rPr>
              <w:t>Target audience</w:t>
            </w:r>
          </w:p>
        </w:tc>
        <w:tc>
          <w:tcPr>
            <w:tcW w:w="6179" w:type="dxa"/>
          </w:tcPr>
          <w:p w:rsidRPr="008B6567" w:rsidR="008B6567" w:rsidP="00964AA8" w:rsidRDefault="000B395F" w14:paraId="43C63B20" w14:textId="1630B9B3">
            <w:pPr>
              <w:spacing w:after="0"/>
              <w:rPr>
                <w:rFonts w:ascii="Arial" w:hAnsi="Arial" w:cs="Arial"/>
                <w:iCs/>
                <w:color w:val="FFFFFF" w:themeColor="background1"/>
                <w:sz w:val="36"/>
                <w:szCs w:val="36"/>
              </w:rPr>
            </w:pPr>
            <w:r>
              <w:rPr>
                <w:rFonts w:ascii="Arial" w:hAnsi="Arial" w:cs="Arial"/>
                <w:iCs/>
                <w:color w:val="FFFFFF" w:themeColor="background1"/>
                <w:sz w:val="36"/>
                <w:szCs w:val="36"/>
              </w:rPr>
              <w:t>Volunteers, Staff</w:t>
            </w:r>
          </w:p>
        </w:tc>
      </w:tr>
      <w:tr w:rsidRPr="008B6567" w:rsidR="003D36F9" w:rsidTr="421DC7C7" w14:paraId="5A198CD1" w14:textId="77777777">
        <w:tc>
          <w:tcPr>
            <w:tcW w:w="4503" w:type="dxa"/>
          </w:tcPr>
          <w:p w:rsidRPr="008B6567" w:rsidR="003D36F9" w:rsidP="00964AA8" w:rsidRDefault="003D36F9" w14:paraId="4641AA2E" w14:textId="0E9C8A19">
            <w:pPr>
              <w:spacing w:after="0"/>
              <w:rPr>
                <w:rFonts w:ascii="Arial" w:hAnsi="Arial" w:cs="Arial"/>
                <w:iCs/>
                <w:color w:val="FFFFFF" w:themeColor="background1"/>
                <w:sz w:val="36"/>
                <w:szCs w:val="36"/>
              </w:rPr>
            </w:pPr>
            <w:r>
              <w:rPr>
                <w:rFonts w:ascii="Arial" w:hAnsi="Arial" w:cs="Arial"/>
                <w:iCs/>
                <w:color w:val="FFFFFF" w:themeColor="background1"/>
                <w:sz w:val="36"/>
                <w:szCs w:val="36"/>
              </w:rPr>
              <w:t>Approved by</w:t>
            </w:r>
          </w:p>
        </w:tc>
        <w:tc>
          <w:tcPr>
            <w:tcW w:w="6179" w:type="dxa"/>
          </w:tcPr>
          <w:p w:rsidR="003D36F9" w:rsidP="2232BC0B" w:rsidRDefault="0EDFA167" w14:paraId="602A8412" w14:textId="5CAAD98D">
            <w:pPr>
              <w:spacing w:after="0"/>
              <w:rPr>
                <w:rFonts w:ascii="Arial" w:hAnsi="Arial" w:cs="Arial"/>
                <w:color w:val="FFFFFF" w:themeColor="background1"/>
                <w:sz w:val="36"/>
                <w:szCs w:val="36"/>
              </w:rPr>
            </w:pPr>
            <w:r w:rsidRPr="2232BC0B">
              <w:rPr>
                <w:rFonts w:ascii="Arial" w:hAnsi="Arial" w:cs="Arial"/>
                <w:color w:val="FFFFFF" w:themeColor="background1"/>
                <w:sz w:val="36"/>
                <w:szCs w:val="36"/>
              </w:rPr>
              <w:t>Governors</w:t>
            </w:r>
          </w:p>
        </w:tc>
      </w:tr>
      <w:tr w:rsidRPr="008B6567" w:rsidR="003D36F9" w:rsidTr="421DC7C7" w14:paraId="0DC90787" w14:textId="77777777">
        <w:tc>
          <w:tcPr>
            <w:tcW w:w="4503" w:type="dxa"/>
          </w:tcPr>
          <w:p w:rsidR="003D36F9" w:rsidP="00964AA8" w:rsidRDefault="003D36F9" w14:paraId="5EECAF3D" w14:textId="5910DA21">
            <w:pPr>
              <w:spacing w:after="0"/>
              <w:rPr>
                <w:rFonts w:ascii="Arial" w:hAnsi="Arial" w:cs="Arial"/>
                <w:iCs/>
                <w:color w:val="FFFFFF" w:themeColor="background1"/>
                <w:sz w:val="36"/>
                <w:szCs w:val="36"/>
              </w:rPr>
            </w:pPr>
            <w:r>
              <w:rPr>
                <w:rFonts w:ascii="Arial" w:hAnsi="Arial" w:cs="Arial"/>
                <w:iCs/>
                <w:color w:val="FFFFFF" w:themeColor="background1"/>
                <w:sz w:val="36"/>
                <w:szCs w:val="36"/>
              </w:rPr>
              <w:t>Date</w:t>
            </w:r>
          </w:p>
        </w:tc>
        <w:tc>
          <w:tcPr>
            <w:tcW w:w="6179" w:type="dxa"/>
          </w:tcPr>
          <w:p w:rsidR="003D36F9" w:rsidP="2232BC0B" w:rsidRDefault="0FF064EB" w14:paraId="390B9E69" w14:textId="358112AB">
            <w:pPr>
              <w:spacing w:after="0"/>
              <w:rPr>
                <w:rFonts w:ascii="Arial" w:hAnsi="Arial" w:cs="Arial"/>
                <w:color w:val="FFFFFF" w:themeColor="background1"/>
                <w:sz w:val="36"/>
                <w:szCs w:val="36"/>
              </w:rPr>
            </w:pPr>
            <w:r w:rsidRPr="2232BC0B">
              <w:rPr>
                <w:rFonts w:ascii="Arial" w:hAnsi="Arial" w:cs="Arial"/>
                <w:color w:val="FFFFFF" w:themeColor="background1"/>
                <w:sz w:val="36"/>
                <w:szCs w:val="36"/>
              </w:rPr>
              <w:t>April 2025</w:t>
            </w:r>
          </w:p>
        </w:tc>
      </w:tr>
    </w:tbl>
    <w:p w:rsidR="008B6567" w:rsidRDefault="008B6567" w14:paraId="14064985" w14:textId="77D111A8">
      <w:pPr>
        <w:spacing w:after="0"/>
        <w:rPr>
          <w:rFonts w:ascii="Arial" w:hAnsi="Arial" w:cs="Arial"/>
          <w:iCs/>
          <w:sz w:val="32"/>
          <w:szCs w:val="32"/>
        </w:rPr>
      </w:pPr>
    </w:p>
    <w:p w:rsidR="008B6567" w:rsidRDefault="008B6567" w14:paraId="3F8BF394" w14:textId="77777777">
      <w:pPr>
        <w:spacing w:after="0"/>
        <w:rPr>
          <w:rFonts w:ascii="Arial" w:hAnsi="Arial" w:cs="Arial"/>
          <w:b/>
          <w:iCs/>
          <w:sz w:val="32"/>
          <w:szCs w:val="32"/>
        </w:rPr>
      </w:pPr>
      <w:r w:rsidRPr="6B4FC757">
        <w:rPr>
          <w:rFonts w:ascii="Arial" w:hAnsi="Arial" w:cs="Arial"/>
          <w:b w:val="1"/>
          <w:bCs w:val="1"/>
          <w:sz w:val="32"/>
          <w:szCs w:val="32"/>
        </w:rPr>
        <w:br w:type="page"/>
      </w:r>
    </w:p>
    <w:p w:rsidR="6B4FC757" w:rsidP="6B4FC757" w:rsidRDefault="6B4FC757" w14:paraId="7D8E3278" w14:textId="38EF7ABA">
      <w:pPr>
        <w:jc w:val="center"/>
        <w:rPr>
          <w:rFonts w:ascii="Arial" w:hAnsi="Arial" w:cs="Arial"/>
          <w:b w:val="1"/>
          <w:bCs w:val="1"/>
          <w:sz w:val="32"/>
          <w:szCs w:val="32"/>
        </w:rPr>
      </w:pPr>
    </w:p>
    <w:p w:rsidR="6B4FC757" w:rsidP="6B4FC757" w:rsidRDefault="6B4FC757" w14:paraId="33D2E1B8" w14:textId="673C3BD1">
      <w:pPr>
        <w:jc w:val="center"/>
        <w:rPr>
          <w:rFonts w:ascii="Arial" w:hAnsi="Arial" w:cs="Arial"/>
          <w:b w:val="1"/>
          <w:bCs w:val="1"/>
          <w:sz w:val="32"/>
          <w:szCs w:val="32"/>
        </w:rPr>
      </w:pPr>
    </w:p>
    <w:p w:rsidR="6B4FC757" w:rsidP="6B4FC757" w:rsidRDefault="6B4FC757" w14:paraId="00F3095E" w14:textId="5272484B">
      <w:pPr>
        <w:jc w:val="center"/>
        <w:rPr>
          <w:rFonts w:ascii="Arial" w:hAnsi="Arial" w:cs="Arial"/>
          <w:b w:val="1"/>
          <w:bCs w:val="1"/>
          <w:sz w:val="32"/>
          <w:szCs w:val="32"/>
        </w:rPr>
      </w:pPr>
    </w:p>
    <w:p w:rsidR="6B4FC757" w:rsidP="6B4FC757" w:rsidRDefault="6B4FC757" w14:paraId="14342B82" w14:textId="393D54DD">
      <w:pPr>
        <w:jc w:val="center"/>
        <w:rPr>
          <w:rFonts w:ascii="Arial" w:hAnsi="Arial" w:cs="Arial"/>
          <w:b w:val="1"/>
          <w:bCs w:val="1"/>
          <w:sz w:val="32"/>
          <w:szCs w:val="32"/>
        </w:rPr>
      </w:pPr>
    </w:p>
    <w:p w:rsidR="6B4FC757" w:rsidP="6B4FC757" w:rsidRDefault="6B4FC757" w14:paraId="4A55507E" w14:textId="29C36EE0">
      <w:pPr>
        <w:jc w:val="center"/>
        <w:rPr>
          <w:rFonts w:ascii="Arial" w:hAnsi="Arial" w:cs="Arial"/>
          <w:b w:val="1"/>
          <w:bCs w:val="1"/>
          <w:sz w:val="32"/>
          <w:szCs w:val="32"/>
        </w:rPr>
      </w:pPr>
    </w:p>
    <w:p w:rsidRPr="008B6567" w:rsidR="006B7A33" w:rsidP="008B6567" w:rsidRDefault="008B6567" w14:paraId="45B70C61" w14:textId="71BDBC6F">
      <w:pPr>
        <w:jc w:val="center"/>
        <w:rPr>
          <w:rFonts w:ascii="Arial" w:hAnsi="Arial" w:cs="Arial"/>
          <w:b/>
          <w:iCs/>
          <w:sz w:val="32"/>
          <w:szCs w:val="32"/>
        </w:rPr>
      </w:pPr>
      <w:r w:rsidRPr="008B6567">
        <w:rPr>
          <w:rFonts w:ascii="Arial" w:hAnsi="Arial" w:cs="Arial"/>
          <w:b/>
          <w:iCs/>
          <w:sz w:val="32"/>
          <w:szCs w:val="32"/>
        </w:rPr>
        <w:lastRenderedPageBreak/>
        <w:t>Contents</w:t>
      </w:r>
    </w:p>
    <w:p w:rsidR="008B6567" w:rsidP="00A04A83" w:rsidRDefault="000B395F" w14:paraId="6D1FBCEF" w14:textId="2A34EDE4">
      <w:pPr>
        <w:jc w:val="center"/>
        <w:rPr>
          <w:rFonts w:ascii="Arial" w:hAnsi="Arial" w:cs="Arial"/>
          <w:b/>
          <w:iCs/>
          <w:sz w:val="32"/>
          <w:szCs w:val="32"/>
        </w:rPr>
      </w:pPr>
      <w:r w:rsidRPr="421DC7C7">
        <w:rPr>
          <w:rFonts w:ascii="Arial" w:hAnsi="Arial" w:cs="Arial"/>
          <w:b/>
          <w:bCs/>
          <w:sz w:val="32"/>
          <w:szCs w:val="32"/>
        </w:rPr>
        <w:t>Volunteer</w:t>
      </w:r>
      <w:r w:rsidRPr="421DC7C7" w:rsidR="008B6567">
        <w:rPr>
          <w:rFonts w:ascii="Arial" w:hAnsi="Arial" w:cs="Arial"/>
          <w:b/>
          <w:bCs/>
          <w:sz w:val="32"/>
          <w:szCs w:val="32"/>
        </w:rPr>
        <w:t xml:space="preserve"> Policy</w:t>
      </w:r>
    </w:p>
    <w:p w:rsidR="00A04A83" w:rsidP="00A04A83" w:rsidRDefault="00A04A83" w14:paraId="79F9FE26" w14:textId="35D28549">
      <w:pPr>
        <w:pStyle w:val="1bodycopy10pt"/>
        <w:rPr>
          <w:rFonts w:cs="Arial"/>
          <w:noProof/>
          <w:szCs w:val="20"/>
        </w:rPr>
      </w:pPr>
      <w:r>
        <w:rPr>
          <w:noProof/>
        </w:rPr>
        <mc:AlternateContent>
          <mc:Choice Requires="wps">
            <w:drawing>
              <wp:anchor distT="4294967294" distB="4294967294" distL="114300" distR="114300" simplePos="0" relativeHeight="251658243" behindDoc="0" locked="0" layoutInCell="1" allowOverlap="1" wp14:anchorId="4ABCA350" wp14:editId="71B131DB">
                <wp:simplePos x="0" y="0"/>
                <wp:positionH relativeFrom="column">
                  <wp:posOffset>0</wp:posOffset>
                </wp:positionH>
                <wp:positionV relativeFrom="paragraph">
                  <wp:posOffset>-1</wp:posOffset>
                </wp:positionV>
                <wp:extent cx="6158865" cy="0"/>
                <wp:effectExtent l="0" t="0" r="0" b="0"/>
                <wp:wrapNone/>
                <wp:docPr id="121035732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5" style="position:absolute;flip:y;z-index:251658243;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0BB2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sdt>
      <w:sdtPr>
        <w:id w:val="1320153032"/>
        <w:docPartObj>
          <w:docPartGallery w:val="Table of Contents"/>
          <w:docPartUnique/>
        </w:docPartObj>
      </w:sdtPr>
      <w:sdtEndPr/>
      <w:sdtContent>
        <w:p w:rsidR="421DC7C7" w:rsidP="421DC7C7" w:rsidRDefault="421DC7C7" w14:paraId="77361E64" w14:textId="4AD02B6C">
          <w:pPr>
            <w:pStyle w:val="TOC1"/>
            <w:tabs>
              <w:tab w:val="right" w:leader="dot" w:pos="10455"/>
            </w:tabs>
            <w:rPr>
              <w:rStyle w:val="Hyperlink"/>
            </w:rPr>
          </w:pPr>
          <w:r>
            <w:fldChar w:fldCharType="begin"/>
          </w:r>
          <w:r>
            <w:instrText>TOC \o "1-9" \z \u \h</w:instrText>
          </w:r>
          <w:r>
            <w:fldChar w:fldCharType="separate"/>
          </w:r>
          <w:hyperlink w:anchor="_Toc1244002747">
            <w:r w:rsidRPr="421DC7C7">
              <w:rPr>
                <w:rStyle w:val="Hyperlink"/>
              </w:rPr>
              <w:t>Updates</w:t>
            </w:r>
            <w:r>
              <w:tab/>
            </w:r>
            <w:r>
              <w:fldChar w:fldCharType="begin"/>
            </w:r>
            <w:r>
              <w:instrText>PAGEREF _Toc1244002747 \h</w:instrText>
            </w:r>
            <w:r>
              <w:fldChar w:fldCharType="separate"/>
            </w:r>
            <w:r w:rsidRPr="421DC7C7">
              <w:rPr>
                <w:rStyle w:val="Hyperlink"/>
              </w:rPr>
              <w:t>2</w:t>
            </w:r>
            <w:r>
              <w:fldChar w:fldCharType="end"/>
            </w:r>
          </w:hyperlink>
        </w:p>
        <w:p w:rsidR="421DC7C7" w:rsidP="421DC7C7" w:rsidRDefault="421DC7C7" w14:paraId="32BB3E39" w14:textId="2B104366">
          <w:pPr>
            <w:pStyle w:val="TOC1"/>
            <w:tabs>
              <w:tab w:val="right" w:leader="dot" w:pos="10455"/>
            </w:tabs>
            <w:rPr>
              <w:rStyle w:val="Hyperlink"/>
            </w:rPr>
          </w:pPr>
          <w:hyperlink w:anchor="_Toc833160689">
            <w:r w:rsidRPr="421DC7C7">
              <w:rPr>
                <w:rStyle w:val="Hyperlink"/>
              </w:rPr>
              <w:t>1. Introduction and aims</w:t>
            </w:r>
            <w:r>
              <w:tab/>
            </w:r>
            <w:r>
              <w:fldChar w:fldCharType="begin"/>
            </w:r>
            <w:r>
              <w:instrText>PAGEREF _Toc833160689 \h</w:instrText>
            </w:r>
            <w:r>
              <w:fldChar w:fldCharType="separate"/>
            </w:r>
            <w:r w:rsidRPr="421DC7C7">
              <w:rPr>
                <w:rStyle w:val="Hyperlink"/>
              </w:rPr>
              <w:t>2</w:t>
            </w:r>
            <w:r>
              <w:fldChar w:fldCharType="end"/>
            </w:r>
          </w:hyperlink>
        </w:p>
        <w:p w:rsidR="421DC7C7" w:rsidP="421DC7C7" w:rsidRDefault="421DC7C7" w14:paraId="59D39153" w14:textId="35254FF2">
          <w:pPr>
            <w:pStyle w:val="TOC1"/>
            <w:tabs>
              <w:tab w:val="right" w:leader="dot" w:pos="10455"/>
            </w:tabs>
            <w:rPr>
              <w:rStyle w:val="Hyperlink"/>
            </w:rPr>
          </w:pPr>
          <w:hyperlink w:anchor="_Toc180199552">
            <w:r w:rsidRPr="421DC7C7">
              <w:rPr>
                <w:rStyle w:val="Hyperlink"/>
              </w:rPr>
              <w:t>2. How we use volunteers</w:t>
            </w:r>
            <w:r>
              <w:tab/>
            </w:r>
            <w:r>
              <w:fldChar w:fldCharType="begin"/>
            </w:r>
            <w:r>
              <w:instrText>PAGEREF _Toc180199552 \h</w:instrText>
            </w:r>
            <w:r>
              <w:fldChar w:fldCharType="separate"/>
            </w:r>
            <w:r w:rsidRPr="421DC7C7">
              <w:rPr>
                <w:rStyle w:val="Hyperlink"/>
              </w:rPr>
              <w:t>2</w:t>
            </w:r>
            <w:r>
              <w:fldChar w:fldCharType="end"/>
            </w:r>
          </w:hyperlink>
        </w:p>
        <w:p w:rsidR="421DC7C7" w:rsidP="421DC7C7" w:rsidRDefault="421DC7C7" w14:paraId="50D785AA" w14:textId="3C483E5C">
          <w:pPr>
            <w:pStyle w:val="TOC1"/>
            <w:tabs>
              <w:tab w:val="right" w:leader="dot" w:pos="10455"/>
            </w:tabs>
            <w:rPr>
              <w:rStyle w:val="Hyperlink"/>
            </w:rPr>
          </w:pPr>
          <w:hyperlink w:anchor="_Toc1092942289">
            <w:r w:rsidRPr="421DC7C7">
              <w:rPr>
                <w:rStyle w:val="Hyperlink"/>
              </w:rPr>
              <w:t>3. How to apply to volunteer</w:t>
            </w:r>
            <w:r>
              <w:tab/>
            </w:r>
            <w:r>
              <w:fldChar w:fldCharType="begin"/>
            </w:r>
            <w:r>
              <w:instrText>PAGEREF _Toc1092942289 \h</w:instrText>
            </w:r>
            <w:r>
              <w:fldChar w:fldCharType="separate"/>
            </w:r>
            <w:r w:rsidRPr="421DC7C7">
              <w:rPr>
                <w:rStyle w:val="Hyperlink"/>
              </w:rPr>
              <w:t>3</w:t>
            </w:r>
            <w:r>
              <w:fldChar w:fldCharType="end"/>
            </w:r>
          </w:hyperlink>
        </w:p>
        <w:p w:rsidR="421DC7C7" w:rsidP="421DC7C7" w:rsidRDefault="421DC7C7" w14:paraId="7B9F5F7E" w14:textId="46E2A17D">
          <w:pPr>
            <w:pStyle w:val="TOC1"/>
            <w:tabs>
              <w:tab w:val="right" w:leader="dot" w:pos="10455"/>
            </w:tabs>
            <w:rPr>
              <w:rStyle w:val="Hyperlink"/>
            </w:rPr>
          </w:pPr>
          <w:hyperlink w:anchor="_Toc1551614068">
            <w:r w:rsidRPr="421DC7C7">
              <w:rPr>
                <w:rStyle w:val="Hyperlink"/>
              </w:rPr>
              <w:t>4. Appointment of volunteers</w:t>
            </w:r>
            <w:r>
              <w:tab/>
            </w:r>
            <w:r>
              <w:fldChar w:fldCharType="begin"/>
            </w:r>
            <w:r>
              <w:instrText>PAGEREF _Toc1551614068 \h</w:instrText>
            </w:r>
            <w:r>
              <w:fldChar w:fldCharType="separate"/>
            </w:r>
            <w:r w:rsidRPr="421DC7C7">
              <w:rPr>
                <w:rStyle w:val="Hyperlink"/>
              </w:rPr>
              <w:t>3</w:t>
            </w:r>
            <w:r>
              <w:fldChar w:fldCharType="end"/>
            </w:r>
          </w:hyperlink>
        </w:p>
        <w:p w:rsidR="421DC7C7" w:rsidP="421DC7C7" w:rsidRDefault="421DC7C7" w14:paraId="727D20D1" w14:textId="30131140">
          <w:pPr>
            <w:pStyle w:val="TOC1"/>
            <w:tabs>
              <w:tab w:val="right" w:leader="dot" w:pos="10455"/>
            </w:tabs>
            <w:rPr>
              <w:rStyle w:val="Hyperlink"/>
            </w:rPr>
          </w:pPr>
          <w:hyperlink w:anchor="_Toc630086715">
            <w:r w:rsidRPr="421DC7C7">
              <w:rPr>
                <w:rStyle w:val="Hyperlink"/>
              </w:rPr>
              <w:t>5. Safeguarding</w:t>
            </w:r>
            <w:r>
              <w:tab/>
            </w:r>
            <w:r>
              <w:fldChar w:fldCharType="begin"/>
            </w:r>
            <w:r>
              <w:instrText>PAGEREF _Toc630086715 \h</w:instrText>
            </w:r>
            <w:r>
              <w:fldChar w:fldCharType="separate"/>
            </w:r>
            <w:r w:rsidRPr="421DC7C7">
              <w:rPr>
                <w:rStyle w:val="Hyperlink"/>
              </w:rPr>
              <w:t>3</w:t>
            </w:r>
            <w:r>
              <w:fldChar w:fldCharType="end"/>
            </w:r>
          </w:hyperlink>
        </w:p>
        <w:p w:rsidR="421DC7C7" w:rsidP="421DC7C7" w:rsidRDefault="421DC7C7" w14:paraId="7B484A0B" w14:textId="1FC1C092">
          <w:pPr>
            <w:pStyle w:val="TOC1"/>
            <w:tabs>
              <w:tab w:val="right" w:leader="dot" w:pos="10455"/>
            </w:tabs>
            <w:rPr>
              <w:rStyle w:val="Hyperlink"/>
            </w:rPr>
          </w:pPr>
          <w:hyperlink w:anchor="_Toc683920217">
            <w:r w:rsidRPr="421DC7C7">
              <w:rPr>
                <w:rStyle w:val="Hyperlink"/>
              </w:rPr>
              <w:t>6. Induction and training</w:t>
            </w:r>
            <w:r>
              <w:tab/>
            </w:r>
            <w:r>
              <w:fldChar w:fldCharType="begin"/>
            </w:r>
            <w:r>
              <w:instrText>PAGEREF _Toc683920217 \h</w:instrText>
            </w:r>
            <w:r>
              <w:fldChar w:fldCharType="separate"/>
            </w:r>
            <w:r w:rsidRPr="421DC7C7">
              <w:rPr>
                <w:rStyle w:val="Hyperlink"/>
              </w:rPr>
              <w:t>4</w:t>
            </w:r>
            <w:r>
              <w:fldChar w:fldCharType="end"/>
            </w:r>
          </w:hyperlink>
        </w:p>
        <w:p w:rsidR="421DC7C7" w:rsidP="421DC7C7" w:rsidRDefault="421DC7C7" w14:paraId="2E1D1DE0" w14:textId="623836FC">
          <w:pPr>
            <w:pStyle w:val="TOC1"/>
            <w:tabs>
              <w:tab w:val="right" w:leader="dot" w:pos="10455"/>
            </w:tabs>
            <w:rPr>
              <w:rStyle w:val="Hyperlink"/>
            </w:rPr>
          </w:pPr>
          <w:hyperlink w:anchor="_Toc1666074469">
            <w:r w:rsidRPr="421DC7C7">
              <w:rPr>
                <w:rStyle w:val="Hyperlink"/>
              </w:rPr>
              <w:t>7. Confidentiality</w:t>
            </w:r>
            <w:r>
              <w:tab/>
            </w:r>
            <w:r>
              <w:fldChar w:fldCharType="begin"/>
            </w:r>
            <w:r>
              <w:instrText>PAGEREF _Toc1666074469 \h</w:instrText>
            </w:r>
            <w:r>
              <w:fldChar w:fldCharType="separate"/>
            </w:r>
            <w:r w:rsidRPr="421DC7C7">
              <w:rPr>
                <w:rStyle w:val="Hyperlink"/>
              </w:rPr>
              <w:t>4</w:t>
            </w:r>
            <w:r>
              <w:fldChar w:fldCharType="end"/>
            </w:r>
          </w:hyperlink>
        </w:p>
        <w:p w:rsidR="421DC7C7" w:rsidP="421DC7C7" w:rsidRDefault="421DC7C7" w14:paraId="7C3CC4D2" w14:textId="79DDC489">
          <w:pPr>
            <w:pStyle w:val="TOC1"/>
            <w:tabs>
              <w:tab w:val="right" w:leader="dot" w:pos="10455"/>
            </w:tabs>
            <w:rPr>
              <w:rStyle w:val="Hyperlink"/>
            </w:rPr>
          </w:pPr>
          <w:hyperlink w:anchor="_Toc1630123236">
            <w:r w:rsidRPr="421DC7C7">
              <w:rPr>
                <w:rStyle w:val="Hyperlink"/>
              </w:rPr>
              <w:t>8. Conduct of volunteers</w:t>
            </w:r>
            <w:r>
              <w:tab/>
            </w:r>
            <w:r>
              <w:fldChar w:fldCharType="begin"/>
            </w:r>
            <w:r>
              <w:instrText>PAGEREF _Toc1630123236 \h</w:instrText>
            </w:r>
            <w:r>
              <w:fldChar w:fldCharType="separate"/>
            </w:r>
            <w:r w:rsidRPr="421DC7C7">
              <w:rPr>
                <w:rStyle w:val="Hyperlink"/>
              </w:rPr>
              <w:t>4</w:t>
            </w:r>
            <w:r>
              <w:fldChar w:fldCharType="end"/>
            </w:r>
          </w:hyperlink>
        </w:p>
        <w:p w:rsidR="421DC7C7" w:rsidP="421DC7C7" w:rsidRDefault="421DC7C7" w14:paraId="7F645C9B" w14:textId="61ACB882">
          <w:pPr>
            <w:pStyle w:val="TOC1"/>
            <w:tabs>
              <w:tab w:val="right" w:leader="dot" w:pos="10455"/>
            </w:tabs>
            <w:rPr>
              <w:rStyle w:val="Hyperlink"/>
            </w:rPr>
          </w:pPr>
          <w:hyperlink w:anchor="_Toc1286547101">
            <w:r w:rsidRPr="421DC7C7">
              <w:rPr>
                <w:rStyle w:val="Hyperlink"/>
              </w:rPr>
              <w:t>9. Insurance</w:t>
            </w:r>
            <w:r>
              <w:tab/>
            </w:r>
            <w:r>
              <w:fldChar w:fldCharType="begin"/>
            </w:r>
            <w:r>
              <w:instrText>PAGEREF _Toc1286547101 \h</w:instrText>
            </w:r>
            <w:r>
              <w:fldChar w:fldCharType="separate"/>
            </w:r>
            <w:r w:rsidRPr="421DC7C7">
              <w:rPr>
                <w:rStyle w:val="Hyperlink"/>
              </w:rPr>
              <w:t>4</w:t>
            </w:r>
            <w:r>
              <w:fldChar w:fldCharType="end"/>
            </w:r>
          </w:hyperlink>
        </w:p>
        <w:p w:rsidR="421DC7C7" w:rsidP="421DC7C7" w:rsidRDefault="421DC7C7" w14:paraId="30C263A9" w14:textId="7724B5E2">
          <w:pPr>
            <w:pStyle w:val="TOC1"/>
            <w:tabs>
              <w:tab w:val="right" w:leader="dot" w:pos="10455"/>
            </w:tabs>
            <w:rPr>
              <w:rStyle w:val="Hyperlink"/>
            </w:rPr>
          </w:pPr>
          <w:hyperlink w:anchor="_Toc444646251">
            <w:r w:rsidRPr="421DC7C7">
              <w:rPr>
                <w:rStyle w:val="Hyperlink"/>
              </w:rPr>
              <w:t>11. Data protection and record keeping</w:t>
            </w:r>
            <w:r>
              <w:tab/>
            </w:r>
            <w:r>
              <w:fldChar w:fldCharType="begin"/>
            </w:r>
            <w:r>
              <w:instrText>PAGEREF _Toc444646251 \h</w:instrText>
            </w:r>
            <w:r>
              <w:fldChar w:fldCharType="separate"/>
            </w:r>
            <w:r w:rsidRPr="421DC7C7">
              <w:rPr>
                <w:rStyle w:val="Hyperlink"/>
              </w:rPr>
              <w:t>5</w:t>
            </w:r>
            <w:r>
              <w:fldChar w:fldCharType="end"/>
            </w:r>
          </w:hyperlink>
        </w:p>
        <w:p w:rsidR="421DC7C7" w:rsidP="421DC7C7" w:rsidRDefault="421DC7C7" w14:paraId="75C64393" w14:textId="0AA05429">
          <w:pPr>
            <w:pStyle w:val="TOC1"/>
            <w:tabs>
              <w:tab w:val="right" w:leader="dot" w:pos="10455"/>
            </w:tabs>
            <w:rPr>
              <w:rStyle w:val="Hyperlink"/>
            </w:rPr>
          </w:pPr>
          <w:hyperlink w:anchor="_Toc608478883">
            <w:r w:rsidRPr="421DC7C7">
              <w:rPr>
                <w:rStyle w:val="Hyperlink"/>
              </w:rPr>
              <w:t>12. Monitoring and review</w:t>
            </w:r>
            <w:r>
              <w:tab/>
            </w:r>
            <w:r>
              <w:fldChar w:fldCharType="begin"/>
            </w:r>
            <w:r>
              <w:instrText>PAGEREF _Toc608478883 \h</w:instrText>
            </w:r>
            <w:r>
              <w:fldChar w:fldCharType="separate"/>
            </w:r>
            <w:r w:rsidRPr="421DC7C7">
              <w:rPr>
                <w:rStyle w:val="Hyperlink"/>
              </w:rPr>
              <w:t>5</w:t>
            </w:r>
            <w:r>
              <w:fldChar w:fldCharType="end"/>
            </w:r>
          </w:hyperlink>
        </w:p>
        <w:p w:rsidR="421DC7C7" w:rsidP="421DC7C7" w:rsidRDefault="421DC7C7" w14:paraId="361CFEBF" w14:textId="26B6DB52">
          <w:pPr>
            <w:pStyle w:val="TOC1"/>
            <w:tabs>
              <w:tab w:val="right" w:leader="dot" w:pos="10455"/>
            </w:tabs>
            <w:rPr>
              <w:rStyle w:val="Hyperlink"/>
            </w:rPr>
          </w:pPr>
          <w:hyperlink w:anchor="_Toc1268364411">
            <w:r w:rsidRPr="421DC7C7">
              <w:rPr>
                <w:rStyle w:val="Hyperlink"/>
              </w:rPr>
              <w:t>13. Links to other policies</w:t>
            </w:r>
            <w:r>
              <w:tab/>
            </w:r>
            <w:r>
              <w:fldChar w:fldCharType="begin"/>
            </w:r>
            <w:r>
              <w:instrText>PAGEREF _Toc1268364411 \h</w:instrText>
            </w:r>
            <w:r>
              <w:fldChar w:fldCharType="separate"/>
            </w:r>
            <w:r w:rsidRPr="421DC7C7">
              <w:rPr>
                <w:rStyle w:val="Hyperlink"/>
              </w:rPr>
              <w:t>5</w:t>
            </w:r>
            <w:r>
              <w:fldChar w:fldCharType="end"/>
            </w:r>
          </w:hyperlink>
        </w:p>
        <w:p w:rsidR="421DC7C7" w:rsidP="421DC7C7" w:rsidRDefault="421DC7C7" w14:paraId="73392190" w14:textId="345EFAB5">
          <w:pPr>
            <w:pStyle w:val="TOC1"/>
            <w:tabs>
              <w:tab w:val="right" w:leader="dot" w:pos="10455"/>
            </w:tabs>
            <w:rPr>
              <w:rStyle w:val="Hyperlink"/>
            </w:rPr>
          </w:pPr>
          <w:hyperlink w:anchor="_Toc1805602954">
            <w:r w:rsidRPr="421DC7C7">
              <w:rPr>
                <w:rStyle w:val="Hyperlink"/>
              </w:rPr>
              <w:t>Code of conduct for volunteers</w:t>
            </w:r>
            <w:r>
              <w:tab/>
            </w:r>
            <w:r>
              <w:fldChar w:fldCharType="begin"/>
            </w:r>
            <w:r>
              <w:instrText>PAGEREF _Toc1805602954 \h</w:instrText>
            </w:r>
            <w:r>
              <w:fldChar w:fldCharType="separate"/>
            </w:r>
            <w:r w:rsidRPr="421DC7C7">
              <w:rPr>
                <w:rStyle w:val="Hyperlink"/>
              </w:rPr>
              <w:t>5</w:t>
            </w:r>
            <w:r>
              <w:fldChar w:fldCharType="end"/>
            </w:r>
          </w:hyperlink>
          <w:r>
            <w:fldChar w:fldCharType="end"/>
          </w:r>
        </w:p>
      </w:sdtContent>
    </w:sdt>
    <w:p w:rsidR="421DC7C7" w:rsidP="421DC7C7" w:rsidRDefault="421DC7C7" w14:paraId="437EE992" w14:textId="0B7035E7">
      <w:pPr>
        <w:pStyle w:val="Heading1"/>
        <w:rPr>
          <w:color w:val="auto"/>
          <w:sz w:val="24"/>
          <w:szCs w:val="24"/>
        </w:rPr>
      </w:pPr>
    </w:p>
    <w:p w:rsidR="117585BB" w:rsidP="421DC7C7" w:rsidRDefault="117585BB" w14:paraId="582F9DEB" w14:textId="26B39719">
      <w:pPr>
        <w:pStyle w:val="Heading1"/>
        <w:rPr>
          <w:color w:val="auto"/>
        </w:rPr>
      </w:pPr>
      <w:bookmarkStart w:name="_Toc1244002747" w:id="0"/>
      <w:r w:rsidRPr="421DC7C7">
        <w:rPr>
          <w:color w:val="auto"/>
        </w:rPr>
        <w:t>Updates</w:t>
      </w:r>
      <w:bookmarkEnd w:id="0"/>
    </w:p>
    <w:p w:rsidR="117585BB" w:rsidP="421DC7C7" w:rsidRDefault="117585BB" w14:paraId="713E827F" w14:textId="43F2A790">
      <w:r>
        <w:t>Removal of Application Form</w:t>
      </w:r>
    </w:p>
    <w:p w:rsidR="117585BB" w:rsidP="421DC7C7" w:rsidRDefault="117585BB" w14:paraId="2A0E29A4" w14:textId="05C18BC1">
      <w:r>
        <w:t>Volunteer code of conduct amended</w:t>
      </w:r>
    </w:p>
    <w:p w:rsidRPr="003D36F9" w:rsidR="00A04A83" w:rsidP="00A04A83" w:rsidRDefault="00A04A83" w14:paraId="0697E49B" w14:textId="77777777">
      <w:pPr>
        <w:pStyle w:val="Heading1"/>
        <w:rPr>
          <w:color w:val="auto"/>
          <w:sz w:val="24"/>
          <w:szCs w:val="24"/>
        </w:rPr>
      </w:pPr>
      <w:bookmarkStart w:name="_Toc150246515" w:id="1"/>
      <w:bookmarkStart w:name="_Toc833160689" w:id="2"/>
      <w:r w:rsidRPr="421DC7C7">
        <w:rPr>
          <w:color w:val="auto"/>
        </w:rPr>
        <w:t>1</w:t>
      </w:r>
      <w:r w:rsidRPr="421DC7C7">
        <w:rPr>
          <w:color w:val="auto"/>
          <w:sz w:val="24"/>
          <w:szCs w:val="24"/>
        </w:rPr>
        <w:t>. Introduction and aims</w:t>
      </w:r>
      <w:bookmarkEnd w:id="1"/>
      <w:bookmarkEnd w:id="2"/>
    </w:p>
    <w:p w:rsidRPr="003D36F9" w:rsidR="00A04A83" w:rsidP="00A04A83" w:rsidRDefault="00A04A83" w14:paraId="37809EC3" w14:textId="77777777">
      <w:pPr>
        <w:pStyle w:val="1bodycopy10pt"/>
        <w:rPr>
          <w:rFonts w:cs="Arial"/>
          <w:sz w:val="24"/>
        </w:rPr>
      </w:pPr>
      <w:r w:rsidRPr="003D36F9">
        <w:rPr>
          <w:rFonts w:cs="Arial"/>
          <w:sz w:val="24"/>
        </w:rPr>
        <w:t xml:space="preserve">We believe that volunteers provide a valuable contribution to the school’s work, and that they enrich the school through the breadth of their knowledge and experience. </w:t>
      </w:r>
    </w:p>
    <w:p w:rsidRPr="003D36F9" w:rsidR="00A04A83" w:rsidP="00A04A83" w:rsidRDefault="00A04A83" w14:paraId="5C577F1F" w14:textId="77777777">
      <w:pPr>
        <w:pStyle w:val="1bodycopy10pt"/>
        <w:rPr>
          <w:rFonts w:cs="Arial"/>
          <w:sz w:val="24"/>
        </w:rPr>
      </w:pPr>
      <w:r w:rsidRPr="003D36F9">
        <w:rPr>
          <w:rFonts w:cs="Arial"/>
          <w:sz w:val="24"/>
        </w:rPr>
        <w:t>We are committed to using volunteers in a way that supports the school’s strategic aims and vision, as well as its development plan.</w:t>
      </w:r>
    </w:p>
    <w:p w:rsidRPr="003D36F9" w:rsidR="00A04A83" w:rsidP="00A04A83" w:rsidRDefault="00A04A83" w14:paraId="23B4B1C3" w14:textId="041B37EA">
      <w:pPr>
        <w:pStyle w:val="1bodycopy10pt"/>
        <w:rPr>
          <w:rFonts w:cs="Arial"/>
          <w:sz w:val="24"/>
        </w:rPr>
      </w:pPr>
      <w:r w:rsidRPr="003D36F9">
        <w:rPr>
          <w:rFonts w:cs="Arial"/>
          <w:sz w:val="24"/>
        </w:rPr>
        <w:t>The aim of The Royal School volunteer policy is to:</w:t>
      </w:r>
    </w:p>
    <w:p w:rsidRPr="003D36F9" w:rsidR="00A04A83" w:rsidP="00A04A83" w:rsidRDefault="00A04A83" w14:paraId="66145616" w14:textId="77777777">
      <w:pPr>
        <w:pStyle w:val="4Bulletedcopyblue"/>
        <w:rPr>
          <w:sz w:val="24"/>
          <w:szCs w:val="24"/>
        </w:rPr>
      </w:pPr>
      <w:r w:rsidRPr="003D36F9">
        <w:rPr>
          <w:sz w:val="24"/>
          <w:szCs w:val="24"/>
        </w:rPr>
        <w:t>Encourage the wider community to engage with the school, thereby enhancing the curriculum, raising achievement and promoting community cohesion</w:t>
      </w:r>
    </w:p>
    <w:p w:rsidRPr="003D36F9" w:rsidR="00A04A83" w:rsidP="00A04A83" w:rsidRDefault="00A04A83" w14:paraId="35377870" w14:textId="77777777">
      <w:pPr>
        <w:pStyle w:val="4Bulletedcopyblue"/>
        <w:rPr>
          <w:sz w:val="24"/>
          <w:szCs w:val="24"/>
        </w:rPr>
      </w:pPr>
      <w:r w:rsidRPr="003D36F9">
        <w:rPr>
          <w:sz w:val="24"/>
          <w:szCs w:val="24"/>
        </w:rPr>
        <w:t>Ensure that volunteers support the school’s vision and values, and adhere to our policies</w:t>
      </w:r>
    </w:p>
    <w:p w:rsidRPr="003D36F9" w:rsidR="00A04A83" w:rsidP="00A04A83" w:rsidRDefault="00A04A83" w14:paraId="2C14307D" w14:textId="77777777">
      <w:pPr>
        <w:pStyle w:val="4Bulletedcopyblue"/>
        <w:rPr>
          <w:sz w:val="24"/>
          <w:szCs w:val="24"/>
        </w:rPr>
      </w:pPr>
      <w:r w:rsidRPr="003D36F9">
        <w:rPr>
          <w:sz w:val="24"/>
          <w:szCs w:val="24"/>
        </w:rPr>
        <w:t>Provide staff, volunteers and parents with clear expectations and guidelines</w:t>
      </w:r>
    </w:p>
    <w:p w:rsidRPr="003D36F9" w:rsidR="00A04A83" w:rsidP="00A04A83" w:rsidRDefault="00A04A83" w14:paraId="1D94F00C" w14:textId="77777777">
      <w:pPr>
        <w:pStyle w:val="4Bulletedcopyblue"/>
        <w:rPr>
          <w:sz w:val="24"/>
          <w:szCs w:val="24"/>
        </w:rPr>
      </w:pPr>
      <w:r w:rsidRPr="003D36F9">
        <w:rPr>
          <w:sz w:val="24"/>
          <w:szCs w:val="24"/>
        </w:rPr>
        <w:t>Set a clear, fair process for recruiting and managing volunteers</w:t>
      </w:r>
    </w:p>
    <w:p w:rsidRPr="003D36F9" w:rsidR="00A04A83" w:rsidP="00A04A83" w:rsidRDefault="00A04A83" w14:paraId="75C9BE85" w14:textId="77777777">
      <w:pPr>
        <w:pStyle w:val="4Bulletedcopyblue"/>
        <w:numPr>
          <w:ilvl w:val="0"/>
          <w:numId w:val="0"/>
        </w:numPr>
        <w:rPr>
          <w:sz w:val="24"/>
          <w:szCs w:val="24"/>
        </w:rPr>
      </w:pPr>
      <w:r w:rsidRPr="003D36F9">
        <w:rPr>
          <w:sz w:val="24"/>
          <w:szCs w:val="24"/>
        </w:rPr>
        <w:t xml:space="preserve">This policy has been developed in line with the statutory safeguarding guidance </w:t>
      </w:r>
      <w:hyperlink w:history="1" r:id="rId11">
        <w:r w:rsidRPr="003D36F9">
          <w:rPr>
            <w:rStyle w:val="Hyperlink"/>
            <w:sz w:val="24"/>
            <w:szCs w:val="24"/>
          </w:rPr>
          <w:t>Keeping Children Safe in Education (KCSIE)</w:t>
        </w:r>
      </w:hyperlink>
      <w:r w:rsidRPr="003D36F9">
        <w:rPr>
          <w:sz w:val="24"/>
          <w:szCs w:val="24"/>
        </w:rPr>
        <w:t xml:space="preserve"> from the Department for Education (DfE).</w:t>
      </w:r>
    </w:p>
    <w:p w:rsidRPr="003D36F9" w:rsidR="00A04A83" w:rsidP="00A04A83" w:rsidRDefault="00A04A83" w14:paraId="579EDD11" w14:textId="77777777">
      <w:pPr>
        <w:pStyle w:val="4Bulletedcopyblue"/>
        <w:numPr>
          <w:ilvl w:val="0"/>
          <w:numId w:val="0"/>
        </w:numPr>
        <w:rPr>
          <w:sz w:val="24"/>
          <w:szCs w:val="24"/>
        </w:rPr>
      </w:pPr>
    </w:p>
    <w:p w:rsidRPr="003D36F9" w:rsidR="00A04A83" w:rsidP="00A04A83" w:rsidRDefault="00A04A83" w14:paraId="0493AC9F" w14:textId="77777777">
      <w:pPr>
        <w:pStyle w:val="Heading1"/>
        <w:rPr>
          <w:color w:val="auto"/>
          <w:sz w:val="24"/>
          <w:szCs w:val="24"/>
        </w:rPr>
      </w:pPr>
      <w:bookmarkStart w:name="_Toc150246516" w:id="3"/>
      <w:bookmarkStart w:name="_Toc180199552" w:id="4"/>
      <w:r w:rsidRPr="421DC7C7">
        <w:rPr>
          <w:color w:val="auto"/>
          <w:sz w:val="24"/>
          <w:szCs w:val="24"/>
        </w:rPr>
        <w:t>2. How we use volunteers</w:t>
      </w:r>
      <w:bookmarkEnd w:id="3"/>
      <w:bookmarkEnd w:id="4"/>
    </w:p>
    <w:p w:rsidRPr="003D36F9" w:rsidR="00A04A83" w:rsidP="00A04A83" w:rsidRDefault="00A04A83" w14:paraId="552DAE83" w14:textId="71F657F9">
      <w:pPr>
        <w:pStyle w:val="4Bulletedcopyblue"/>
        <w:numPr>
          <w:ilvl w:val="0"/>
          <w:numId w:val="0"/>
        </w:numPr>
        <w:rPr>
          <w:sz w:val="24"/>
          <w:szCs w:val="24"/>
        </w:rPr>
      </w:pPr>
      <w:r w:rsidRPr="003D36F9">
        <w:rPr>
          <w:sz w:val="24"/>
          <w:szCs w:val="24"/>
        </w:rPr>
        <w:t>At The Royal School volunteers may:</w:t>
      </w:r>
    </w:p>
    <w:p w:rsidRPr="003D36F9" w:rsidR="00A04A83" w:rsidP="00A04A83" w:rsidRDefault="00A04A83" w14:paraId="548CC030" w14:textId="77777777">
      <w:pPr>
        <w:pStyle w:val="4Bulletedcopyblue"/>
        <w:rPr>
          <w:sz w:val="24"/>
          <w:szCs w:val="24"/>
        </w:rPr>
      </w:pPr>
      <w:r w:rsidRPr="003D36F9">
        <w:rPr>
          <w:sz w:val="24"/>
          <w:szCs w:val="24"/>
        </w:rPr>
        <w:t>Hear children read</w:t>
      </w:r>
    </w:p>
    <w:p w:rsidRPr="003D36F9" w:rsidR="00A04A83" w:rsidP="00A04A83" w:rsidRDefault="00A04A83" w14:paraId="36B5E128" w14:textId="77777777">
      <w:pPr>
        <w:pStyle w:val="4Bulletedcopyblue"/>
        <w:rPr>
          <w:sz w:val="24"/>
          <w:szCs w:val="24"/>
        </w:rPr>
      </w:pPr>
      <w:r w:rsidRPr="003D36F9">
        <w:rPr>
          <w:sz w:val="24"/>
          <w:szCs w:val="24"/>
        </w:rPr>
        <w:t>Accompany school visits</w:t>
      </w:r>
    </w:p>
    <w:p w:rsidRPr="003D36F9" w:rsidR="00A04A83" w:rsidP="00A04A83" w:rsidRDefault="00A04A83" w14:paraId="7A8B8EB3" w14:textId="77777777">
      <w:pPr>
        <w:pStyle w:val="4Bulletedcopyblue"/>
        <w:rPr>
          <w:sz w:val="24"/>
          <w:szCs w:val="24"/>
        </w:rPr>
      </w:pPr>
      <w:r w:rsidRPr="003D36F9">
        <w:rPr>
          <w:sz w:val="24"/>
          <w:szCs w:val="24"/>
        </w:rPr>
        <w:lastRenderedPageBreak/>
        <w:t>Work with individual children</w:t>
      </w:r>
    </w:p>
    <w:p w:rsidRPr="003D36F9" w:rsidR="00A04A83" w:rsidP="00A04A83" w:rsidRDefault="00A04A83" w14:paraId="56EE5AB1" w14:textId="77777777">
      <w:pPr>
        <w:pStyle w:val="4Bulletedcopyblue"/>
        <w:rPr>
          <w:sz w:val="24"/>
          <w:szCs w:val="24"/>
        </w:rPr>
      </w:pPr>
      <w:r w:rsidRPr="003D36F9">
        <w:rPr>
          <w:sz w:val="24"/>
          <w:szCs w:val="24"/>
        </w:rPr>
        <w:t>Work with small groups of children</w:t>
      </w:r>
    </w:p>
    <w:p w:rsidR="00A04A83" w:rsidP="00A04A83" w:rsidRDefault="00A04A83" w14:paraId="111A2746" w14:textId="77777777">
      <w:pPr>
        <w:pStyle w:val="4Bulletedcopyblue"/>
        <w:rPr>
          <w:sz w:val="24"/>
          <w:szCs w:val="24"/>
        </w:rPr>
      </w:pPr>
      <w:r w:rsidRPr="003D36F9">
        <w:rPr>
          <w:sz w:val="24"/>
          <w:szCs w:val="24"/>
        </w:rPr>
        <w:t>Support specific curriculum areas, such as ICT or art</w:t>
      </w:r>
    </w:p>
    <w:p w:rsidRPr="003D36F9" w:rsidR="003A100D" w:rsidP="00A04A83" w:rsidRDefault="003A100D" w14:paraId="01050531" w14:textId="325387FC">
      <w:pPr>
        <w:pStyle w:val="4Bulletedcopyblue"/>
        <w:rPr>
          <w:sz w:val="24"/>
          <w:szCs w:val="24"/>
        </w:rPr>
      </w:pPr>
      <w:r>
        <w:rPr>
          <w:sz w:val="24"/>
          <w:szCs w:val="24"/>
        </w:rPr>
        <w:t>Support Boarding Houses</w:t>
      </w:r>
    </w:p>
    <w:p w:rsidRPr="003D36F9" w:rsidR="00A04A83" w:rsidP="00A04A83" w:rsidRDefault="00A04A83" w14:paraId="33615C48" w14:textId="77777777">
      <w:pPr>
        <w:pStyle w:val="4Bulletedcopyblue"/>
        <w:numPr>
          <w:ilvl w:val="0"/>
          <w:numId w:val="0"/>
        </w:numPr>
        <w:rPr>
          <w:sz w:val="24"/>
          <w:szCs w:val="24"/>
        </w:rPr>
      </w:pPr>
      <w:r w:rsidRPr="003D36F9">
        <w:rPr>
          <w:sz w:val="24"/>
          <w:szCs w:val="24"/>
        </w:rPr>
        <w:t>This isn’t an exhaustive list.</w:t>
      </w:r>
    </w:p>
    <w:p w:rsidRPr="003D36F9" w:rsidR="00A04A83" w:rsidP="00A04A83" w:rsidRDefault="00A04A83" w14:paraId="391E044F" w14:textId="77777777">
      <w:pPr>
        <w:pStyle w:val="4Bulletedcopyblue"/>
        <w:numPr>
          <w:ilvl w:val="0"/>
          <w:numId w:val="0"/>
        </w:numPr>
        <w:rPr>
          <w:sz w:val="24"/>
          <w:szCs w:val="24"/>
        </w:rPr>
      </w:pPr>
      <w:r w:rsidRPr="003D36F9">
        <w:rPr>
          <w:sz w:val="24"/>
          <w:szCs w:val="24"/>
        </w:rPr>
        <w:t>Volunteers may be:</w:t>
      </w:r>
    </w:p>
    <w:p w:rsidRPr="003D36F9" w:rsidR="00A04A83" w:rsidP="00A04A83" w:rsidRDefault="00A04A83" w14:paraId="4F980F7C" w14:textId="77777777">
      <w:pPr>
        <w:pStyle w:val="4Bulletedcopyblue"/>
        <w:rPr>
          <w:sz w:val="24"/>
          <w:szCs w:val="24"/>
        </w:rPr>
      </w:pPr>
      <w:r w:rsidRPr="003D36F9">
        <w:rPr>
          <w:sz w:val="24"/>
          <w:szCs w:val="24"/>
        </w:rPr>
        <w:t>Members of the governing board</w:t>
      </w:r>
    </w:p>
    <w:p w:rsidRPr="003D36F9" w:rsidR="00A04A83" w:rsidP="00A04A83" w:rsidRDefault="00A04A83" w14:paraId="1796D826" w14:textId="77777777">
      <w:pPr>
        <w:pStyle w:val="4Bulletedcopyblue"/>
        <w:rPr>
          <w:sz w:val="24"/>
          <w:szCs w:val="24"/>
        </w:rPr>
      </w:pPr>
      <w:r w:rsidRPr="003D36F9">
        <w:rPr>
          <w:sz w:val="24"/>
          <w:szCs w:val="24"/>
        </w:rPr>
        <w:t>Parents</w:t>
      </w:r>
    </w:p>
    <w:p w:rsidRPr="003D36F9" w:rsidR="00A04A83" w:rsidP="00A04A83" w:rsidRDefault="00A04A83" w14:paraId="10EEE3F4" w14:textId="77777777">
      <w:pPr>
        <w:pStyle w:val="4Bulletedcopyblue"/>
        <w:rPr>
          <w:sz w:val="24"/>
          <w:szCs w:val="24"/>
        </w:rPr>
      </w:pPr>
      <w:r w:rsidRPr="003D36F9">
        <w:rPr>
          <w:sz w:val="24"/>
          <w:szCs w:val="24"/>
        </w:rPr>
        <w:t>Former pupils</w:t>
      </w:r>
    </w:p>
    <w:p w:rsidRPr="003D36F9" w:rsidR="00A04A83" w:rsidP="00A04A83" w:rsidRDefault="00A04A83" w14:paraId="37ABB952" w14:textId="77777777">
      <w:pPr>
        <w:pStyle w:val="4Bulletedcopyblue"/>
        <w:rPr>
          <w:sz w:val="24"/>
          <w:szCs w:val="24"/>
        </w:rPr>
      </w:pPr>
      <w:r w:rsidRPr="003D36F9">
        <w:rPr>
          <w:sz w:val="24"/>
          <w:szCs w:val="24"/>
        </w:rPr>
        <w:t>Students on work experience</w:t>
      </w:r>
    </w:p>
    <w:p w:rsidRPr="003D36F9" w:rsidR="00A04A83" w:rsidP="00A04A83" w:rsidRDefault="00A04A83" w14:paraId="51F142AC" w14:textId="77777777">
      <w:pPr>
        <w:pStyle w:val="4Bulletedcopyblue"/>
        <w:rPr>
          <w:sz w:val="24"/>
          <w:szCs w:val="24"/>
        </w:rPr>
      </w:pPr>
      <w:proofErr w:type="gramStart"/>
      <w:r w:rsidRPr="003D36F9">
        <w:rPr>
          <w:sz w:val="24"/>
          <w:szCs w:val="24"/>
        </w:rPr>
        <w:t>Local residents</w:t>
      </w:r>
      <w:proofErr w:type="gramEnd"/>
    </w:p>
    <w:p w:rsidRPr="003D36F9" w:rsidR="00A04A83" w:rsidP="00A04A83" w:rsidRDefault="00A04A83" w14:paraId="2F97B00E" w14:textId="77777777">
      <w:pPr>
        <w:pStyle w:val="4Bulletedcopyblue"/>
        <w:rPr>
          <w:sz w:val="24"/>
          <w:szCs w:val="24"/>
        </w:rPr>
      </w:pPr>
      <w:r w:rsidRPr="003D36F9">
        <w:rPr>
          <w:sz w:val="24"/>
          <w:szCs w:val="24"/>
        </w:rPr>
        <w:t>Friends of the school/members of the PTA</w:t>
      </w:r>
    </w:p>
    <w:p w:rsidRPr="003D36F9" w:rsidR="00A04A83" w:rsidP="00A04A83" w:rsidRDefault="00A04A83" w14:paraId="6949CE51" w14:textId="41728BBA">
      <w:pPr>
        <w:pStyle w:val="4Bulletedcopyblue"/>
        <w:rPr>
          <w:sz w:val="24"/>
          <w:szCs w:val="24"/>
        </w:rPr>
      </w:pPr>
      <w:r w:rsidRPr="003D36F9">
        <w:rPr>
          <w:sz w:val="24"/>
          <w:szCs w:val="24"/>
        </w:rPr>
        <w:t>Local clergy</w:t>
      </w:r>
    </w:p>
    <w:p w:rsidRPr="003D36F9" w:rsidR="00A04A83" w:rsidP="00A04A83" w:rsidRDefault="00A04A83" w14:paraId="4F7CF355" w14:textId="77777777">
      <w:pPr>
        <w:pStyle w:val="4Bulletedcopyblue"/>
        <w:numPr>
          <w:ilvl w:val="0"/>
          <w:numId w:val="0"/>
        </w:numPr>
        <w:rPr>
          <w:sz w:val="24"/>
          <w:szCs w:val="24"/>
        </w:rPr>
      </w:pPr>
      <w:r w:rsidRPr="003D36F9">
        <w:rPr>
          <w:sz w:val="24"/>
          <w:szCs w:val="24"/>
        </w:rPr>
        <w:t xml:space="preserve">This is not an exhaustive list. </w:t>
      </w:r>
    </w:p>
    <w:p w:rsidRPr="003D36F9" w:rsidR="00A04A83" w:rsidP="00A04A83" w:rsidRDefault="00A04A83" w14:paraId="078FF207" w14:textId="77777777">
      <w:pPr>
        <w:pStyle w:val="4Bulletedcopyblue"/>
        <w:numPr>
          <w:ilvl w:val="0"/>
          <w:numId w:val="0"/>
        </w:numPr>
        <w:rPr>
          <w:sz w:val="24"/>
          <w:szCs w:val="24"/>
        </w:rPr>
      </w:pPr>
      <w:r w:rsidRPr="003D36F9">
        <w:rPr>
          <w:sz w:val="24"/>
          <w:szCs w:val="24"/>
        </w:rPr>
        <w:t xml:space="preserve">Members of the governing board working at the school in their capacity as governors (for instance, conducting school monitoring visits or attending meetings), are not covered by this policy. They are covered by our governor code of conduct. </w:t>
      </w:r>
    </w:p>
    <w:p w:rsidRPr="003D36F9" w:rsidR="00A04A83" w:rsidP="00A04A83" w:rsidRDefault="00A04A83" w14:paraId="3844AA78" w14:textId="77777777">
      <w:pPr>
        <w:pStyle w:val="4Bulletedcopyblue"/>
        <w:numPr>
          <w:ilvl w:val="0"/>
          <w:numId w:val="0"/>
        </w:numPr>
        <w:rPr>
          <w:sz w:val="24"/>
          <w:szCs w:val="24"/>
        </w:rPr>
      </w:pPr>
    </w:p>
    <w:p w:rsidRPr="003D36F9" w:rsidR="00A04A83" w:rsidP="00A04A83" w:rsidRDefault="00A04A83" w14:paraId="3D4C92B6" w14:textId="77777777">
      <w:pPr>
        <w:pStyle w:val="Heading1"/>
        <w:rPr>
          <w:sz w:val="24"/>
          <w:szCs w:val="24"/>
        </w:rPr>
      </w:pPr>
      <w:bookmarkStart w:name="_Toc150246517" w:id="5"/>
      <w:bookmarkStart w:name="_Toc1092942289" w:id="6"/>
      <w:r w:rsidRPr="421DC7C7">
        <w:rPr>
          <w:color w:val="auto"/>
          <w:sz w:val="24"/>
          <w:szCs w:val="24"/>
        </w:rPr>
        <w:t>3. How to apply to volunteer</w:t>
      </w:r>
      <w:bookmarkEnd w:id="5"/>
      <w:bookmarkEnd w:id="6"/>
    </w:p>
    <w:p w:rsidRPr="003D36F9" w:rsidR="00503722" w:rsidP="00A04A83" w:rsidRDefault="00170AF3" w14:paraId="4272FA9C" w14:textId="3A39E43A">
      <w:pPr>
        <w:pStyle w:val="4Bulletedcopyblue"/>
        <w:numPr>
          <w:ilvl w:val="0"/>
          <w:numId w:val="0"/>
        </w:numPr>
        <w:rPr>
          <w:sz w:val="24"/>
          <w:szCs w:val="24"/>
        </w:rPr>
      </w:pPr>
      <w:r w:rsidRPr="003D36F9">
        <w:rPr>
          <w:sz w:val="24"/>
          <w:szCs w:val="24"/>
        </w:rPr>
        <w:t>Volunteers should approach the school by</w:t>
      </w:r>
      <w:r w:rsidRPr="003D36F9" w:rsidR="003057AB">
        <w:rPr>
          <w:sz w:val="24"/>
          <w:szCs w:val="24"/>
        </w:rPr>
        <w:t>:</w:t>
      </w:r>
      <w:r w:rsidRPr="003D36F9">
        <w:rPr>
          <w:sz w:val="24"/>
          <w:szCs w:val="24"/>
        </w:rPr>
        <w:t xml:space="preserve"> </w:t>
      </w:r>
    </w:p>
    <w:p w:rsidRPr="003D36F9" w:rsidR="00170AF3" w:rsidP="000E304D" w:rsidRDefault="00503722" w14:paraId="2C9159DB" w14:textId="1900D499">
      <w:pPr>
        <w:pStyle w:val="4Bulletedcopyblue"/>
        <w:numPr>
          <w:ilvl w:val="0"/>
          <w:numId w:val="47"/>
        </w:numPr>
        <w:rPr>
          <w:sz w:val="24"/>
          <w:szCs w:val="24"/>
        </w:rPr>
      </w:pPr>
      <w:r w:rsidRPr="003D36F9">
        <w:rPr>
          <w:sz w:val="24"/>
          <w:szCs w:val="24"/>
        </w:rPr>
        <w:t>E</w:t>
      </w:r>
      <w:r w:rsidRPr="003D36F9" w:rsidR="00170AF3">
        <w:rPr>
          <w:sz w:val="24"/>
          <w:szCs w:val="24"/>
        </w:rPr>
        <w:t xml:space="preserve">mailing </w:t>
      </w:r>
      <w:hyperlink w:history="1" r:id="rId12">
        <w:r w:rsidRPr="003D36F9">
          <w:rPr>
            <w:rStyle w:val="Hyperlink"/>
            <w:sz w:val="24"/>
            <w:szCs w:val="24"/>
          </w:rPr>
          <w:t>reception@theroyal.school</w:t>
        </w:r>
      </w:hyperlink>
      <w:r w:rsidRPr="003D36F9">
        <w:rPr>
          <w:sz w:val="24"/>
          <w:szCs w:val="24"/>
        </w:rPr>
        <w:t xml:space="preserve"> providing their area of interest</w:t>
      </w:r>
      <w:r w:rsidRPr="003D36F9" w:rsidR="003057AB">
        <w:rPr>
          <w:sz w:val="24"/>
          <w:szCs w:val="24"/>
        </w:rPr>
        <w:t>; for the attention of HR.</w:t>
      </w:r>
    </w:p>
    <w:p w:rsidRPr="003D36F9" w:rsidR="00A04A83" w:rsidP="000E304D" w:rsidRDefault="00A04A83" w14:paraId="13B02BFF" w14:textId="77777777">
      <w:pPr>
        <w:pStyle w:val="4Bulletedcopyblue"/>
        <w:numPr>
          <w:ilvl w:val="0"/>
          <w:numId w:val="47"/>
        </w:numPr>
        <w:rPr>
          <w:sz w:val="24"/>
          <w:szCs w:val="24"/>
        </w:rPr>
      </w:pPr>
      <w:r w:rsidRPr="003D36F9">
        <w:rPr>
          <w:sz w:val="24"/>
          <w:szCs w:val="24"/>
        </w:rPr>
        <w:t>Approaching senior leaders, class teachers or heads of department</w:t>
      </w:r>
    </w:p>
    <w:p w:rsidRPr="003D36F9" w:rsidR="00A04A83" w:rsidP="421DC7C7" w:rsidRDefault="00A04A83" w14:paraId="68949912" w14:textId="3FF3E985">
      <w:pPr>
        <w:pStyle w:val="4Bulletedcopyblue"/>
        <w:rPr>
          <w:sz w:val="24"/>
          <w:szCs w:val="24"/>
        </w:rPr>
      </w:pPr>
      <w:r w:rsidRPr="421DC7C7">
        <w:rPr>
          <w:sz w:val="24"/>
          <w:szCs w:val="24"/>
        </w:rPr>
        <w:t xml:space="preserve">Completing an application form </w:t>
      </w:r>
    </w:p>
    <w:p w:rsidR="44012719" w:rsidP="421DC7C7" w:rsidRDefault="44012719" w14:paraId="7E122EE2" w14:textId="5CEB935E">
      <w:pPr>
        <w:pStyle w:val="4Bulletedcopyblue"/>
        <w:rPr>
          <w:sz w:val="24"/>
          <w:szCs w:val="24"/>
        </w:rPr>
      </w:pPr>
      <w:r w:rsidRPr="421DC7C7">
        <w:rPr>
          <w:sz w:val="24"/>
          <w:szCs w:val="24"/>
        </w:rPr>
        <w:t xml:space="preserve">An enhanced application form should be completed for any regulated activity, </w:t>
      </w:r>
      <w:r w:rsidR="008A7EDB">
        <w:rPr>
          <w:sz w:val="24"/>
          <w:szCs w:val="24"/>
        </w:rPr>
        <w:t>4</w:t>
      </w:r>
      <w:r w:rsidRPr="421DC7C7">
        <w:rPr>
          <w:sz w:val="24"/>
          <w:szCs w:val="24"/>
        </w:rPr>
        <w:t xml:space="preserve"> or more activities in 30 days, where you may not be </w:t>
      </w:r>
      <w:proofErr w:type="gramStart"/>
      <w:r w:rsidRPr="421DC7C7">
        <w:rPr>
          <w:sz w:val="24"/>
          <w:szCs w:val="24"/>
        </w:rPr>
        <w:t>supervised at all times</w:t>
      </w:r>
      <w:proofErr w:type="gramEnd"/>
      <w:r w:rsidRPr="421DC7C7">
        <w:rPr>
          <w:sz w:val="24"/>
          <w:szCs w:val="24"/>
        </w:rPr>
        <w:t>.</w:t>
      </w:r>
    </w:p>
    <w:p w:rsidR="44012719" w:rsidP="421DC7C7" w:rsidRDefault="44012719" w14:paraId="72FC9C61" w14:textId="47904D43">
      <w:pPr>
        <w:pStyle w:val="4Bulletedcopyblue"/>
        <w:rPr>
          <w:sz w:val="24"/>
          <w:szCs w:val="24"/>
        </w:rPr>
      </w:pPr>
      <w:r w:rsidRPr="421DC7C7">
        <w:rPr>
          <w:sz w:val="24"/>
          <w:szCs w:val="24"/>
        </w:rPr>
        <w:t>Ad Hoc application form should be completed for any other volunteering roles.</w:t>
      </w:r>
    </w:p>
    <w:p w:rsidRPr="003D36F9" w:rsidR="006D33B4" w:rsidP="00A04A83" w:rsidRDefault="006D33B4" w14:paraId="66EA6BE5" w14:textId="77777777">
      <w:pPr>
        <w:pStyle w:val="Heading1"/>
        <w:rPr>
          <w:sz w:val="24"/>
          <w:szCs w:val="24"/>
        </w:rPr>
      </w:pPr>
      <w:bookmarkStart w:name="_Toc150246518" w:id="7"/>
    </w:p>
    <w:p w:rsidRPr="003D36F9" w:rsidR="00A04A83" w:rsidP="00A04A83" w:rsidRDefault="00A04A83" w14:paraId="09984C5C" w14:textId="07D08E29">
      <w:pPr>
        <w:pStyle w:val="Heading1"/>
        <w:rPr>
          <w:color w:val="auto"/>
          <w:sz w:val="24"/>
          <w:szCs w:val="24"/>
        </w:rPr>
      </w:pPr>
      <w:bookmarkStart w:name="_Toc1551614068" w:id="8"/>
      <w:r w:rsidRPr="421DC7C7">
        <w:rPr>
          <w:color w:val="auto"/>
          <w:sz w:val="24"/>
          <w:szCs w:val="24"/>
        </w:rPr>
        <w:t>4. Appointment of volunteers</w:t>
      </w:r>
      <w:bookmarkEnd w:id="7"/>
      <w:bookmarkEnd w:id="8"/>
    </w:p>
    <w:p w:rsidRPr="003D36F9" w:rsidR="00A04A83" w:rsidP="00A04A83" w:rsidRDefault="00A04A83" w14:paraId="32B61BF9" w14:textId="666CA1C0">
      <w:pPr>
        <w:pStyle w:val="4Bulletedcopyblue"/>
        <w:numPr>
          <w:ilvl w:val="0"/>
          <w:numId w:val="0"/>
        </w:numPr>
        <w:rPr>
          <w:sz w:val="24"/>
          <w:szCs w:val="24"/>
        </w:rPr>
      </w:pPr>
      <w:r w:rsidRPr="003D36F9">
        <w:rPr>
          <w:sz w:val="24"/>
          <w:szCs w:val="24"/>
        </w:rPr>
        <w:t xml:space="preserve">Volunteers are appointed by </w:t>
      </w:r>
      <w:r w:rsidRPr="003D36F9" w:rsidR="003057AB">
        <w:rPr>
          <w:sz w:val="24"/>
          <w:szCs w:val="24"/>
        </w:rPr>
        <w:t>senior leaders.</w:t>
      </w:r>
    </w:p>
    <w:p w:rsidRPr="003D36F9" w:rsidR="00A04A83" w:rsidP="00A04A83" w:rsidRDefault="00A04A83" w14:paraId="0F5BDBED" w14:textId="41571BF6">
      <w:pPr>
        <w:pStyle w:val="4Bulletedcopyblue"/>
        <w:numPr>
          <w:ilvl w:val="0"/>
          <w:numId w:val="0"/>
        </w:numPr>
        <w:rPr>
          <w:sz w:val="24"/>
          <w:szCs w:val="24"/>
        </w:rPr>
      </w:pPr>
      <w:r w:rsidRPr="421DC7C7">
        <w:rPr>
          <w:sz w:val="24"/>
          <w:szCs w:val="24"/>
        </w:rPr>
        <w:t xml:space="preserve">Appointment and induction of new volunteers can take </w:t>
      </w:r>
      <w:r w:rsidRPr="421DC7C7" w:rsidR="00FB1C40">
        <w:rPr>
          <w:sz w:val="24"/>
          <w:szCs w:val="24"/>
        </w:rPr>
        <w:t xml:space="preserve">up to 6 </w:t>
      </w:r>
      <w:r w:rsidRPr="421DC7C7" w:rsidR="7DE81639">
        <w:rPr>
          <w:sz w:val="24"/>
          <w:szCs w:val="24"/>
        </w:rPr>
        <w:t>weeks and</w:t>
      </w:r>
      <w:r w:rsidRPr="421DC7C7">
        <w:rPr>
          <w:sz w:val="24"/>
          <w:szCs w:val="24"/>
        </w:rPr>
        <w:t xml:space="preserve"> is dependent on the candidate and available spaces within the school. </w:t>
      </w:r>
    </w:p>
    <w:p w:rsidRPr="003D36F9" w:rsidR="00A04A83" w:rsidP="00A04A83" w:rsidRDefault="00A04A83" w14:paraId="5210DCFA" w14:textId="03FE374D">
      <w:pPr>
        <w:pStyle w:val="4Bulletedcopyblue"/>
        <w:numPr>
          <w:ilvl w:val="0"/>
          <w:numId w:val="0"/>
        </w:numPr>
        <w:rPr>
          <w:sz w:val="24"/>
          <w:szCs w:val="24"/>
        </w:rPr>
      </w:pPr>
      <w:r w:rsidRPr="003D36F9">
        <w:rPr>
          <w:sz w:val="24"/>
          <w:szCs w:val="24"/>
        </w:rPr>
        <w:t xml:space="preserve">All appointments are conditional upon the completion of an enhanced </w:t>
      </w:r>
      <w:r w:rsidRPr="003D36F9" w:rsidR="00FB1C40">
        <w:rPr>
          <w:sz w:val="24"/>
          <w:szCs w:val="24"/>
        </w:rPr>
        <w:t xml:space="preserve">volunteer </w:t>
      </w:r>
      <w:r w:rsidRPr="003D36F9">
        <w:rPr>
          <w:sz w:val="24"/>
          <w:szCs w:val="24"/>
        </w:rPr>
        <w:t xml:space="preserve">DBS check and other appropriate safeguarding and recruitment checks, and relevant training. </w:t>
      </w:r>
      <w:r w:rsidRPr="003D36F9" w:rsidR="00765D3C">
        <w:rPr>
          <w:sz w:val="24"/>
          <w:szCs w:val="24"/>
        </w:rPr>
        <w:t>DBS checks are funded by volunteers.</w:t>
      </w:r>
    </w:p>
    <w:p w:rsidRPr="003D36F9" w:rsidR="00A04A83" w:rsidP="00A04A83" w:rsidRDefault="00A04A83" w14:paraId="6BFA4067" w14:textId="3E7238C9">
      <w:pPr>
        <w:pStyle w:val="4Bulletedcopyblue"/>
        <w:numPr>
          <w:ilvl w:val="0"/>
          <w:numId w:val="0"/>
        </w:numPr>
        <w:rPr>
          <w:sz w:val="24"/>
          <w:szCs w:val="24"/>
        </w:rPr>
      </w:pPr>
      <w:r w:rsidRPr="003D36F9">
        <w:rPr>
          <w:sz w:val="24"/>
          <w:szCs w:val="24"/>
        </w:rPr>
        <w:t xml:space="preserve">The </w:t>
      </w:r>
      <w:r w:rsidR="00B93962">
        <w:rPr>
          <w:sz w:val="24"/>
          <w:szCs w:val="24"/>
        </w:rPr>
        <w:t>Principal</w:t>
      </w:r>
      <w:r w:rsidRPr="003D36F9">
        <w:rPr>
          <w:sz w:val="24"/>
          <w:szCs w:val="24"/>
        </w:rPr>
        <w:t xml:space="preserve"> reserves the right to terminate a placement at any time. </w:t>
      </w:r>
    </w:p>
    <w:p w:rsidRPr="003D36F9" w:rsidR="00A04A83" w:rsidP="00A04A83" w:rsidRDefault="00765D3C" w14:paraId="01A71D1E" w14:textId="546C5760">
      <w:pPr>
        <w:pStyle w:val="4Bulletedcopyblue"/>
        <w:numPr>
          <w:ilvl w:val="0"/>
          <w:numId w:val="0"/>
        </w:numPr>
        <w:rPr>
          <w:sz w:val="24"/>
          <w:szCs w:val="24"/>
        </w:rPr>
      </w:pPr>
      <w:r w:rsidRPr="421DC7C7">
        <w:rPr>
          <w:sz w:val="24"/>
          <w:szCs w:val="24"/>
        </w:rPr>
        <w:t xml:space="preserve">Interviews and roles will be arranged by the heads of </w:t>
      </w:r>
      <w:r w:rsidRPr="421DC7C7" w:rsidR="176B3BBF">
        <w:rPr>
          <w:sz w:val="24"/>
          <w:szCs w:val="24"/>
        </w:rPr>
        <w:t>the department</w:t>
      </w:r>
      <w:r w:rsidRPr="421DC7C7">
        <w:rPr>
          <w:sz w:val="24"/>
          <w:szCs w:val="24"/>
        </w:rPr>
        <w:t>.</w:t>
      </w:r>
    </w:p>
    <w:p w:rsidR="421DC7C7" w:rsidP="421DC7C7" w:rsidRDefault="421DC7C7" w14:paraId="4F12FD7F" w14:textId="40A8EFB3">
      <w:pPr>
        <w:pStyle w:val="4Bulletedcopyblue"/>
        <w:numPr>
          <w:ilvl w:val="0"/>
          <w:numId w:val="0"/>
        </w:numPr>
        <w:rPr>
          <w:sz w:val="24"/>
          <w:szCs w:val="24"/>
        </w:rPr>
      </w:pPr>
    </w:p>
    <w:p w:rsidRPr="003D36F9" w:rsidR="00A04A83" w:rsidP="00A04A83" w:rsidRDefault="00A04A83" w14:paraId="0314C412" w14:textId="77777777">
      <w:pPr>
        <w:pStyle w:val="Heading1"/>
        <w:rPr>
          <w:color w:val="auto"/>
          <w:sz w:val="24"/>
          <w:szCs w:val="24"/>
        </w:rPr>
      </w:pPr>
      <w:bookmarkStart w:name="_Toc150246519" w:id="9"/>
      <w:bookmarkStart w:name="_Toc630086715" w:id="10"/>
      <w:r w:rsidRPr="421DC7C7">
        <w:rPr>
          <w:color w:val="auto"/>
          <w:sz w:val="24"/>
          <w:szCs w:val="24"/>
        </w:rPr>
        <w:t>5. Safeguarding</w:t>
      </w:r>
      <w:bookmarkEnd w:id="9"/>
      <w:bookmarkEnd w:id="10"/>
    </w:p>
    <w:p w:rsidRPr="003D36F9" w:rsidR="00A04A83" w:rsidP="00A04A83" w:rsidRDefault="00A04A83" w14:paraId="0865612F" w14:textId="77777777">
      <w:pPr>
        <w:pStyle w:val="4Bulletedcopyblue"/>
        <w:numPr>
          <w:ilvl w:val="0"/>
          <w:numId w:val="0"/>
        </w:numPr>
        <w:rPr>
          <w:sz w:val="24"/>
          <w:szCs w:val="24"/>
        </w:rPr>
      </w:pPr>
      <w:r w:rsidRPr="003D36F9">
        <w:rPr>
          <w:sz w:val="24"/>
          <w:szCs w:val="24"/>
        </w:rPr>
        <w:lastRenderedPageBreak/>
        <w:t xml:space="preserve">Safeguarding our pupils is of paramount importance, and our volunteers must share our commitment to child protection. </w:t>
      </w:r>
    </w:p>
    <w:p w:rsidRPr="003D36F9" w:rsidR="00A04A83" w:rsidP="00A04A83" w:rsidRDefault="00A04A83" w14:paraId="344DF4BC" w14:textId="77777777">
      <w:pPr>
        <w:pStyle w:val="4Bulletedcopyblue"/>
        <w:numPr>
          <w:ilvl w:val="0"/>
          <w:numId w:val="0"/>
        </w:numPr>
        <w:rPr>
          <w:sz w:val="24"/>
          <w:szCs w:val="24"/>
        </w:rPr>
      </w:pPr>
      <w:r w:rsidRPr="003D36F9">
        <w:rPr>
          <w:sz w:val="24"/>
          <w:szCs w:val="24"/>
        </w:rPr>
        <w:t>To ensure we’re upholding our responsibility to keep our pupils safe, we will:</w:t>
      </w:r>
    </w:p>
    <w:p w:rsidRPr="003D36F9" w:rsidR="00A04A83" w:rsidP="00A04A83" w:rsidRDefault="00A04A83" w14:paraId="2DB28DAA" w14:textId="77777777">
      <w:pPr>
        <w:pStyle w:val="4Bulletedcopyblue"/>
        <w:rPr>
          <w:sz w:val="24"/>
          <w:szCs w:val="24"/>
        </w:rPr>
      </w:pPr>
      <w:r w:rsidRPr="003D36F9">
        <w:rPr>
          <w:sz w:val="24"/>
          <w:szCs w:val="24"/>
        </w:rPr>
        <w:t>Conduct enhanced DBS checks with a barred list check on volunteers who:</w:t>
      </w:r>
    </w:p>
    <w:p w:rsidRPr="003D36F9" w:rsidR="00A04A83" w:rsidP="00A04A83" w:rsidRDefault="00A04A83" w14:paraId="35F18388" w14:textId="77777777">
      <w:pPr>
        <w:pStyle w:val="Bulletedcopylevel2"/>
        <w:tabs>
          <w:tab w:val="left" w:pos="720"/>
        </w:tabs>
        <w:ind w:left="907" w:hanging="170"/>
        <w:rPr>
          <w:rFonts w:cs="Arial"/>
          <w:sz w:val="24"/>
        </w:rPr>
      </w:pPr>
      <w:r w:rsidRPr="003D36F9">
        <w:rPr>
          <w:rFonts w:cs="Arial"/>
          <w:sz w:val="24"/>
        </w:rPr>
        <w:t xml:space="preserve">Work 1-on-1 with </w:t>
      </w:r>
      <w:proofErr w:type="gramStart"/>
      <w:r w:rsidRPr="003D36F9">
        <w:rPr>
          <w:rFonts w:cs="Arial"/>
          <w:sz w:val="24"/>
        </w:rPr>
        <w:t>pupils unsupervised</w:t>
      </w:r>
      <w:proofErr w:type="gramEnd"/>
    </w:p>
    <w:p w:rsidRPr="003D36F9" w:rsidR="00A04A83" w:rsidP="00A04A83" w:rsidRDefault="00A04A83" w14:paraId="0D4FCAE8" w14:textId="77777777">
      <w:pPr>
        <w:pStyle w:val="Bulletedcopylevel2"/>
        <w:tabs>
          <w:tab w:val="left" w:pos="720"/>
        </w:tabs>
        <w:ind w:left="907" w:hanging="170"/>
        <w:rPr>
          <w:rFonts w:cs="Arial"/>
          <w:sz w:val="24"/>
        </w:rPr>
      </w:pPr>
      <w:r w:rsidRPr="003D36F9">
        <w:rPr>
          <w:rFonts w:cs="Arial"/>
          <w:sz w:val="24"/>
        </w:rPr>
        <w:t xml:space="preserve">Work with groups </w:t>
      </w:r>
      <w:proofErr w:type="gramStart"/>
      <w:r w:rsidRPr="003D36F9">
        <w:rPr>
          <w:rFonts w:cs="Arial"/>
          <w:sz w:val="24"/>
        </w:rPr>
        <w:t>of pupils</w:t>
      </w:r>
      <w:proofErr w:type="gramEnd"/>
      <w:r w:rsidRPr="003D36F9">
        <w:rPr>
          <w:rFonts w:cs="Arial"/>
          <w:sz w:val="24"/>
        </w:rPr>
        <w:t xml:space="preserve"> unsupervised</w:t>
      </w:r>
    </w:p>
    <w:p w:rsidRPr="003D36F9" w:rsidR="00A04A83" w:rsidP="00A04A83" w:rsidRDefault="00A04A83" w14:paraId="4927D93B" w14:textId="77777777">
      <w:pPr>
        <w:pStyle w:val="Bulletedcopylevel2"/>
        <w:tabs>
          <w:tab w:val="left" w:pos="720"/>
        </w:tabs>
        <w:ind w:left="907" w:hanging="170"/>
        <w:rPr>
          <w:rFonts w:cs="Arial"/>
          <w:sz w:val="24"/>
        </w:rPr>
      </w:pPr>
      <w:r w:rsidRPr="003D36F9">
        <w:rPr>
          <w:rFonts w:cs="Arial"/>
          <w:sz w:val="24"/>
        </w:rPr>
        <w:t>Supervise or accompany groups of pupils on overnight residential visits</w:t>
      </w:r>
    </w:p>
    <w:p w:rsidRPr="003D36F9" w:rsidR="00A04A83" w:rsidP="00A04A83" w:rsidRDefault="00A04A83" w14:paraId="18C59A0E" w14:textId="77777777">
      <w:pPr>
        <w:pStyle w:val="4Bulletedcopyblue"/>
        <w:rPr>
          <w:sz w:val="24"/>
          <w:szCs w:val="24"/>
        </w:rPr>
      </w:pPr>
      <w:r w:rsidRPr="003D36F9">
        <w:rPr>
          <w:sz w:val="24"/>
          <w:szCs w:val="24"/>
        </w:rPr>
        <w:t xml:space="preserve">Consider the results of any DBS checks that return with unspent and spent listed convictions, and assess these on a case-by-case basis, with </w:t>
      </w:r>
      <w:proofErr w:type="gramStart"/>
      <w:r w:rsidRPr="003D36F9">
        <w:rPr>
          <w:sz w:val="24"/>
          <w:szCs w:val="24"/>
        </w:rPr>
        <w:t>regard given</w:t>
      </w:r>
      <w:proofErr w:type="gramEnd"/>
      <w:r w:rsidRPr="003D36F9">
        <w:rPr>
          <w:sz w:val="24"/>
          <w:szCs w:val="24"/>
        </w:rPr>
        <w:t xml:space="preserve"> to the nature of the conviction and the nature of the work the volunteer will be involved in</w:t>
      </w:r>
    </w:p>
    <w:p w:rsidRPr="003D36F9" w:rsidR="00A04A83" w:rsidP="00CC02EB" w:rsidRDefault="00A04A83" w14:paraId="6FB3DAF5" w14:textId="055BE88A">
      <w:pPr>
        <w:pStyle w:val="4Bulletedcopyblue"/>
        <w:rPr>
          <w:sz w:val="24"/>
          <w:szCs w:val="24"/>
        </w:rPr>
      </w:pPr>
      <w:r w:rsidRPr="421DC7C7">
        <w:rPr>
          <w:sz w:val="24"/>
          <w:szCs w:val="24"/>
        </w:rPr>
        <w:t xml:space="preserve">Provide safeguarding training to all volunteers </w:t>
      </w:r>
      <w:r w:rsidRPr="421DC7C7">
        <w:rPr>
          <w:b/>
          <w:bCs/>
          <w:sz w:val="24"/>
          <w:szCs w:val="24"/>
        </w:rPr>
        <w:t>prior</w:t>
      </w:r>
      <w:r w:rsidRPr="421DC7C7">
        <w:rPr>
          <w:sz w:val="24"/>
          <w:szCs w:val="24"/>
        </w:rPr>
        <w:t xml:space="preserve"> </w:t>
      </w:r>
      <w:r w:rsidRPr="421DC7C7" w:rsidR="5EE46D25">
        <w:rPr>
          <w:sz w:val="24"/>
          <w:szCs w:val="24"/>
        </w:rPr>
        <w:t>to</w:t>
      </w:r>
      <w:r w:rsidRPr="421DC7C7">
        <w:rPr>
          <w:sz w:val="24"/>
          <w:szCs w:val="24"/>
        </w:rPr>
        <w:t xml:space="preserve"> beginning work at the school, including ensuring that they have read and understood part 1 of Keeping Children Safe in Education</w:t>
      </w:r>
      <w:r w:rsidRPr="421DC7C7" w:rsidR="00CC02EB">
        <w:rPr>
          <w:sz w:val="24"/>
          <w:szCs w:val="24"/>
        </w:rPr>
        <w:t xml:space="preserve">. Online training will be provided for KCSIE and </w:t>
      </w:r>
      <w:r w:rsidRPr="421DC7C7" w:rsidR="00411162">
        <w:rPr>
          <w:sz w:val="24"/>
          <w:szCs w:val="24"/>
        </w:rPr>
        <w:t>Prevent,</w:t>
      </w:r>
      <w:r w:rsidRPr="421DC7C7" w:rsidR="00CC02EB">
        <w:rPr>
          <w:sz w:val="24"/>
          <w:szCs w:val="24"/>
        </w:rPr>
        <w:t xml:space="preserve"> and certificates stored.</w:t>
      </w:r>
      <w:r w:rsidRPr="421DC7C7">
        <w:rPr>
          <w:sz w:val="24"/>
          <w:szCs w:val="24"/>
        </w:rPr>
        <w:t xml:space="preserve"> </w:t>
      </w:r>
    </w:p>
    <w:p w:rsidRPr="003D36F9" w:rsidR="00A04A83" w:rsidP="00A04A83" w:rsidRDefault="00A04A83" w14:paraId="61E3DAF8" w14:textId="77777777">
      <w:pPr>
        <w:pStyle w:val="4Bulletedcopyblue"/>
        <w:rPr>
          <w:sz w:val="24"/>
          <w:szCs w:val="24"/>
        </w:rPr>
      </w:pPr>
      <w:r w:rsidRPr="003D36F9">
        <w:rPr>
          <w:sz w:val="24"/>
          <w:szCs w:val="24"/>
        </w:rPr>
        <w:t>Require volunteers to agree and adhere to our code of conduct (see appendix 2) and to read, and adhere to, the school’s policies on:</w:t>
      </w:r>
    </w:p>
    <w:p w:rsidRPr="003D36F9" w:rsidR="00A04A83" w:rsidP="00A04A83" w:rsidRDefault="00A04A83" w14:paraId="7D544092" w14:textId="77777777">
      <w:pPr>
        <w:pStyle w:val="Bulletedcopylevel2"/>
        <w:tabs>
          <w:tab w:val="left" w:pos="720"/>
        </w:tabs>
        <w:ind w:left="907" w:hanging="170"/>
        <w:rPr>
          <w:rFonts w:cs="Arial"/>
          <w:sz w:val="24"/>
        </w:rPr>
      </w:pPr>
      <w:r w:rsidRPr="003D36F9">
        <w:rPr>
          <w:rFonts w:cs="Arial"/>
          <w:sz w:val="24"/>
        </w:rPr>
        <w:t>Safeguarding</w:t>
      </w:r>
    </w:p>
    <w:p w:rsidRPr="003D36F9" w:rsidR="00A04A83" w:rsidP="00A04A83" w:rsidRDefault="00A04A83" w14:paraId="243E1122" w14:textId="77777777">
      <w:pPr>
        <w:pStyle w:val="Bulletedcopylevel2"/>
        <w:tabs>
          <w:tab w:val="left" w:pos="720"/>
        </w:tabs>
        <w:ind w:left="907" w:hanging="170"/>
        <w:rPr>
          <w:rFonts w:cs="Arial"/>
          <w:sz w:val="24"/>
        </w:rPr>
      </w:pPr>
      <w:r w:rsidRPr="003D36F9">
        <w:rPr>
          <w:rFonts w:cs="Arial"/>
          <w:sz w:val="24"/>
        </w:rPr>
        <w:t>Use of mobile phones</w:t>
      </w:r>
    </w:p>
    <w:p w:rsidRPr="003D36F9" w:rsidR="00A04A83" w:rsidP="00A04A83" w:rsidRDefault="00A04A83" w14:paraId="7C2414FF" w14:textId="77777777">
      <w:pPr>
        <w:pStyle w:val="Bulletedcopylevel2"/>
        <w:tabs>
          <w:tab w:val="left" w:pos="720"/>
        </w:tabs>
        <w:ind w:left="907" w:hanging="170"/>
        <w:rPr>
          <w:rFonts w:cs="Arial"/>
          <w:sz w:val="24"/>
        </w:rPr>
      </w:pPr>
      <w:r w:rsidRPr="003D36F9">
        <w:rPr>
          <w:rFonts w:cs="Arial"/>
          <w:sz w:val="24"/>
        </w:rPr>
        <w:t>ICT and internet acceptable use</w:t>
      </w:r>
    </w:p>
    <w:p w:rsidRPr="003D36F9" w:rsidR="00A04A83" w:rsidP="00A04A83" w:rsidRDefault="00A04A83" w14:paraId="0F467E10" w14:textId="77777777">
      <w:pPr>
        <w:pStyle w:val="Bulletedcopylevel2"/>
        <w:tabs>
          <w:tab w:val="left" w:pos="720"/>
        </w:tabs>
        <w:ind w:left="907" w:hanging="170"/>
        <w:rPr>
          <w:rFonts w:cs="Arial"/>
          <w:sz w:val="24"/>
        </w:rPr>
      </w:pPr>
      <w:r w:rsidRPr="003D36F9">
        <w:rPr>
          <w:rFonts w:cs="Arial"/>
          <w:sz w:val="24"/>
        </w:rPr>
        <w:t>Online safety</w:t>
      </w:r>
    </w:p>
    <w:p w:rsidRPr="003D36F9" w:rsidR="00A04A83" w:rsidP="00A04A83" w:rsidRDefault="00A04A83" w14:paraId="1E5EF65E" w14:textId="77777777">
      <w:pPr>
        <w:pStyle w:val="Bulletedcopylevel2"/>
        <w:tabs>
          <w:tab w:val="left" w:pos="720"/>
        </w:tabs>
        <w:ind w:left="907" w:hanging="170"/>
        <w:rPr>
          <w:rFonts w:cs="Arial"/>
          <w:sz w:val="24"/>
        </w:rPr>
      </w:pPr>
      <w:proofErr w:type="spellStart"/>
      <w:r w:rsidRPr="003D36F9">
        <w:rPr>
          <w:rFonts w:cs="Arial"/>
          <w:sz w:val="24"/>
        </w:rPr>
        <w:t>Behaviour</w:t>
      </w:r>
      <w:proofErr w:type="spellEnd"/>
    </w:p>
    <w:p w:rsidRPr="003D36F9" w:rsidR="00A04A83" w:rsidP="00A04A83" w:rsidRDefault="00A04A83" w14:paraId="0647E680" w14:textId="77777777">
      <w:pPr>
        <w:pStyle w:val="4Bulletedcopyblue"/>
        <w:rPr>
          <w:sz w:val="24"/>
          <w:szCs w:val="24"/>
        </w:rPr>
      </w:pPr>
      <w:r w:rsidRPr="003D36F9">
        <w:rPr>
          <w:sz w:val="24"/>
          <w:szCs w:val="24"/>
        </w:rPr>
        <w:t>Conduct a risk assessment to determine whether a volunteer who isn’t working in regulated activity needs an enhanced DBS check. The risk assessment will consider:</w:t>
      </w:r>
    </w:p>
    <w:p w:rsidRPr="003D36F9" w:rsidR="00A04A83" w:rsidP="00A04A83" w:rsidRDefault="00A04A83" w14:paraId="0F627DC4" w14:textId="77777777">
      <w:pPr>
        <w:pStyle w:val="Bulletedcopylevel2"/>
        <w:tabs>
          <w:tab w:val="left" w:pos="720"/>
        </w:tabs>
        <w:ind w:left="907" w:hanging="170"/>
        <w:rPr>
          <w:rFonts w:cs="Arial"/>
          <w:sz w:val="24"/>
        </w:rPr>
      </w:pPr>
      <w:r w:rsidRPr="003D36F9">
        <w:rPr>
          <w:rFonts w:cs="Arial"/>
          <w:sz w:val="24"/>
        </w:rPr>
        <w:t>The nature of the work they will be doing</w:t>
      </w:r>
    </w:p>
    <w:p w:rsidRPr="003D36F9" w:rsidR="00A04A83" w:rsidP="00A04A83" w:rsidRDefault="00A04A83" w14:paraId="507F83B2" w14:textId="77777777">
      <w:pPr>
        <w:pStyle w:val="Bulletedcopylevel2"/>
        <w:tabs>
          <w:tab w:val="left" w:pos="720"/>
        </w:tabs>
        <w:ind w:left="907" w:hanging="170"/>
        <w:rPr>
          <w:rFonts w:cs="Arial"/>
          <w:sz w:val="24"/>
        </w:rPr>
      </w:pPr>
      <w:r w:rsidRPr="003D36F9">
        <w:rPr>
          <w:rFonts w:cs="Arial"/>
          <w:sz w:val="24"/>
        </w:rPr>
        <w:t>What we know about them</w:t>
      </w:r>
    </w:p>
    <w:p w:rsidRPr="003D36F9" w:rsidR="00A04A83" w:rsidP="00A04A83" w:rsidRDefault="00A04A83" w14:paraId="46EC260B" w14:textId="77777777">
      <w:pPr>
        <w:pStyle w:val="Bulletedcopylevel2"/>
        <w:tabs>
          <w:tab w:val="left" w:pos="720"/>
        </w:tabs>
        <w:ind w:left="907" w:hanging="170"/>
        <w:rPr>
          <w:rFonts w:cs="Arial"/>
          <w:sz w:val="24"/>
        </w:rPr>
      </w:pPr>
      <w:r w:rsidRPr="003D36F9">
        <w:rPr>
          <w:rFonts w:cs="Arial"/>
          <w:sz w:val="24"/>
        </w:rPr>
        <w:t>References from employers or other voluntary roles</w:t>
      </w:r>
    </w:p>
    <w:p w:rsidRPr="003D36F9" w:rsidR="00A04A83" w:rsidP="00A04A83" w:rsidRDefault="00A04A83" w14:paraId="6C7C60CA" w14:textId="77777777">
      <w:pPr>
        <w:pStyle w:val="Bulletedcopylevel2"/>
        <w:tabs>
          <w:tab w:val="left" w:pos="720"/>
        </w:tabs>
        <w:ind w:left="907" w:hanging="170"/>
        <w:rPr>
          <w:rFonts w:cs="Arial"/>
          <w:sz w:val="24"/>
        </w:rPr>
      </w:pPr>
      <w:r w:rsidRPr="003D36F9">
        <w:rPr>
          <w:rFonts w:cs="Arial"/>
          <w:sz w:val="24"/>
        </w:rPr>
        <w:t>Whether the role is eligible for an enhanced DBS check</w:t>
      </w:r>
    </w:p>
    <w:p w:rsidRPr="003D36F9" w:rsidR="00A04A83" w:rsidP="00A04A83" w:rsidRDefault="00A04A83" w14:paraId="7A9A1BB1" w14:textId="19ED23F4">
      <w:pPr>
        <w:pStyle w:val="1bodycopy10pt"/>
        <w:rPr>
          <w:rFonts w:cs="Arial"/>
          <w:sz w:val="24"/>
        </w:rPr>
      </w:pPr>
      <w:r w:rsidRPr="003D36F9">
        <w:rPr>
          <w:rFonts w:cs="Arial"/>
          <w:sz w:val="24"/>
        </w:rPr>
        <w:t xml:space="preserve">We legally cannot carry out a DBS check on a child under the age of 16 who is volunteering at our school. We will ensure that children who are volunteering are always under an appropriate level of </w:t>
      </w:r>
      <w:r w:rsidRPr="003D36F9" w:rsidR="00411162">
        <w:rPr>
          <w:rFonts w:cs="Arial"/>
          <w:sz w:val="24"/>
        </w:rPr>
        <w:t>supervision and</w:t>
      </w:r>
      <w:r w:rsidRPr="003D36F9">
        <w:rPr>
          <w:rFonts w:cs="Arial"/>
          <w:sz w:val="24"/>
        </w:rPr>
        <w:t xml:space="preserve"> conduct a risk assessment to consider any potential safeguarding issues. </w:t>
      </w:r>
    </w:p>
    <w:p w:rsidRPr="003D36F9" w:rsidR="003252C6" w:rsidP="000E304D" w:rsidRDefault="003252C6" w14:paraId="69490441" w14:textId="1B988D56">
      <w:pPr>
        <w:pStyle w:val="1bodycopy10pt"/>
        <w:numPr>
          <w:ilvl w:val="0"/>
          <w:numId w:val="48"/>
        </w:numPr>
        <w:rPr>
          <w:rFonts w:cs="Arial"/>
          <w:sz w:val="24"/>
        </w:rPr>
      </w:pPr>
      <w:r w:rsidRPr="003D36F9">
        <w:rPr>
          <w:rFonts w:cs="Arial"/>
          <w:sz w:val="24"/>
        </w:rPr>
        <w:t xml:space="preserve">Personal data will be stored during the volunteering process on the </w:t>
      </w:r>
      <w:r w:rsidRPr="003D36F9" w:rsidR="00055D15">
        <w:rPr>
          <w:rFonts w:cs="Arial"/>
          <w:sz w:val="24"/>
        </w:rPr>
        <w:t>school’s</w:t>
      </w:r>
      <w:r w:rsidRPr="003D36F9">
        <w:rPr>
          <w:rFonts w:cs="Arial"/>
          <w:sz w:val="24"/>
        </w:rPr>
        <w:t xml:space="preserve"> single central register (SCR) and </w:t>
      </w:r>
      <w:r w:rsidRPr="003D36F9" w:rsidR="00055D15">
        <w:rPr>
          <w:rFonts w:cs="Arial"/>
          <w:sz w:val="24"/>
        </w:rPr>
        <w:t>records deleted upon the end of the voluntary placement.</w:t>
      </w:r>
    </w:p>
    <w:p w:rsidRPr="003D36F9" w:rsidR="00A04A83" w:rsidP="00A04A83" w:rsidRDefault="00A04A83" w14:paraId="68D1A7CB" w14:textId="77777777">
      <w:pPr>
        <w:pStyle w:val="4Bulletedcopyblue"/>
        <w:numPr>
          <w:ilvl w:val="0"/>
          <w:numId w:val="0"/>
        </w:numPr>
        <w:rPr>
          <w:sz w:val="24"/>
          <w:szCs w:val="24"/>
        </w:rPr>
      </w:pPr>
    </w:p>
    <w:p w:rsidRPr="003D36F9" w:rsidR="00A04A83" w:rsidP="00A04A83" w:rsidRDefault="00A04A83" w14:paraId="4E1F1214" w14:textId="77777777">
      <w:pPr>
        <w:pStyle w:val="Heading1"/>
        <w:rPr>
          <w:color w:val="auto"/>
          <w:sz w:val="24"/>
          <w:szCs w:val="24"/>
        </w:rPr>
      </w:pPr>
      <w:bookmarkStart w:name="_Toc150246520" w:id="11"/>
      <w:bookmarkStart w:name="_Toc683920217" w:id="12"/>
      <w:r w:rsidRPr="421DC7C7">
        <w:rPr>
          <w:color w:val="auto"/>
          <w:sz w:val="24"/>
          <w:szCs w:val="24"/>
        </w:rPr>
        <w:t>6. Induction and training</w:t>
      </w:r>
      <w:bookmarkEnd w:id="11"/>
      <w:bookmarkEnd w:id="12"/>
    </w:p>
    <w:p w:rsidRPr="003D36F9" w:rsidR="00A04A83" w:rsidP="00A04A83" w:rsidRDefault="00A04A83" w14:paraId="6F348AEB" w14:textId="77777777">
      <w:pPr>
        <w:pStyle w:val="4Bulletedcopyblue"/>
        <w:numPr>
          <w:ilvl w:val="0"/>
          <w:numId w:val="0"/>
        </w:numPr>
        <w:rPr>
          <w:sz w:val="24"/>
          <w:szCs w:val="24"/>
        </w:rPr>
      </w:pPr>
      <w:r w:rsidRPr="003D36F9">
        <w:rPr>
          <w:sz w:val="24"/>
          <w:szCs w:val="24"/>
        </w:rPr>
        <w:t xml:space="preserve">Volunteers must complete appropriate training prior to beginning work at the school. </w:t>
      </w:r>
    </w:p>
    <w:p w:rsidRPr="003D36F9" w:rsidR="00A04A83" w:rsidP="00A04A83" w:rsidRDefault="00A04A83" w14:paraId="4DC255D4" w14:textId="5A44FA9D">
      <w:pPr>
        <w:pStyle w:val="4Bulletedcopyblue"/>
        <w:numPr>
          <w:ilvl w:val="0"/>
          <w:numId w:val="0"/>
        </w:numPr>
        <w:rPr>
          <w:sz w:val="24"/>
          <w:szCs w:val="24"/>
        </w:rPr>
      </w:pPr>
      <w:r w:rsidRPr="421DC7C7">
        <w:rPr>
          <w:sz w:val="24"/>
          <w:szCs w:val="24"/>
        </w:rPr>
        <w:t xml:space="preserve">Training requirements will be determined by the </w:t>
      </w:r>
      <w:r w:rsidRPr="421DC7C7" w:rsidR="00B93962">
        <w:rPr>
          <w:sz w:val="24"/>
          <w:szCs w:val="24"/>
        </w:rPr>
        <w:t>Principal</w:t>
      </w:r>
      <w:r w:rsidRPr="421DC7C7">
        <w:rPr>
          <w:sz w:val="24"/>
          <w:szCs w:val="24"/>
        </w:rPr>
        <w:t xml:space="preserve">, </w:t>
      </w:r>
      <w:r w:rsidRPr="421DC7C7" w:rsidR="52011A6D">
        <w:rPr>
          <w:sz w:val="24"/>
          <w:szCs w:val="24"/>
        </w:rPr>
        <w:t>or by</w:t>
      </w:r>
      <w:r w:rsidRPr="421DC7C7">
        <w:rPr>
          <w:sz w:val="24"/>
          <w:szCs w:val="24"/>
        </w:rPr>
        <w:t xml:space="preserve"> the appropriate member of staff. </w:t>
      </w:r>
    </w:p>
    <w:p w:rsidRPr="003D36F9" w:rsidR="00A04A83" w:rsidP="00A04A83" w:rsidRDefault="00A04A83" w14:paraId="3363749E" w14:textId="68E92F97">
      <w:pPr>
        <w:pStyle w:val="4Bulletedcopyblue"/>
        <w:numPr>
          <w:ilvl w:val="0"/>
          <w:numId w:val="0"/>
        </w:numPr>
        <w:rPr>
          <w:sz w:val="24"/>
          <w:szCs w:val="24"/>
        </w:rPr>
      </w:pPr>
      <w:r w:rsidRPr="421DC7C7">
        <w:rPr>
          <w:b/>
          <w:bCs/>
          <w:sz w:val="24"/>
          <w:szCs w:val="24"/>
        </w:rPr>
        <w:t>All volunteers</w:t>
      </w:r>
      <w:r w:rsidRPr="421DC7C7">
        <w:rPr>
          <w:sz w:val="24"/>
          <w:szCs w:val="24"/>
        </w:rPr>
        <w:t xml:space="preserve"> must have safeguarding training. Other training requirements will be based on the nature of the work the </w:t>
      </w:r>
      <w:r w:rsidRPr="421DC7C7" w:rsidR="4E62EC79">
        <w:rPr>
          <w:sz w:val="24"/>
          <w:szCs w:val="24"/>
        </w:rPr>
        <w:t>volunteers</w:t>
      </w:r>
      <w:r w:rsidRPr="421DC7C7">
        <w:rPr>
          <w:sz w:val="24"/>
          <w:szCs w:val="24"/>
        </w:rPr>
        <w:t xml:space="preserve"> will be doing. </w:t>
      </w:r>
    </w:p>
    <w:p w:rsidRPr="003D36F9" w:rsidR="00556C56" w:rsidP="00A04A83" w:rsidRDefault="00556C56" w14:paraId="05896179" w14:textId="032CB56E">
      <w:pPr>
        <w:pStyle w:val="4Bulletedcopyblue"/>
        <w:numPr>
          <w:ilvl w:val="0"/>
          <w:numId w:val="0"/>
        </w:numPr>
        <w:rPr>
          <w:sz w:val="24"/>
          <w:szCs w:val="24"/>
        </w:rPr>
      </w:pPr>
      <w:r w:rsidRPr="003D36F9">
        <w:rPr>
          <w:sz w:val="24"/>
          <w:szCs w:val="24"/>
        </w:rPr>
        <w:t>Induction will take place with the Head of Department who will provide information on health and safety, policies and school procedures.</w:t>
      </w:r>
    </w:p>
    <w:p w:rsidRPr="003D36F9" w:rsidR="00A04A83" w:rsidP="00A04A83" w:rsidRDefault="00A04A83" w14:paraId="097D99A2" w14:textId="77777777">
      <w:pPr>
        <w:pStyle w:val="4Bulletedcopyblue"/>
        <w:numPr>
          <w:ilvl w:val="0"/>
          <w:numId w:val="0"/>
        </w:numPr>
        <w:rPr>
          <w:sz w:val="24"/>
          <w:szCs w:val="24"/>
        </w:rPr>
      </w:pPr>
    </w:p>
    <w:p w:rsidRPr="003D36F9" w:rsidR="00A04A83" w:rsidP="00A04A83" w:rsidRDefault="00A04A83" w14:paraId="327B933A" w14:textId="77777777">
      <w:pPr>
        <w:pStyle w:val="Heading1"/>
        <w:rPr>
          <w:color w:val="auto"/>
          <w:sz w:val="24"/>
          <w:szCs w:val="24"/>
        </w:rPr>
      </w:pPr>
      <w:bookmarkStart w:name="_Toc150246521" w:id="13"/>
      <w:bookmarkStart w:name="_Toc1666074469" w:id="14"/>
      <w:r w:rsidRPr="421DC7C7">
        <w:rPr>
          <w:color w:val="auto"/>
          <w:sz w:val="24"/>
          <w:szCs w:val="24"/>
        </w:rPr>
        <w:t>7. Confidentiality</w:t>
      </w:r>
      <w:bookmarkEnd w:id="13"/>
      <w:bookmarkEnd w:id="14"/>
    </w:p>
    <w:p w:rsidRPr="003D36F9" w:rsidR="00A04A83" w:rsidP="00A04A83" w:rsidRDefault="00A04A83" w14:paraId="49CBD476" w14:textId="0E9EC9D6">
      <w:pPr>
        <w:pStyle w:val="4Bulletedcopyblue"/>
        <w:numPr>
          <w:ilvl w:val="0"/>
          <w:numId w:val="0"/>
        </w:numPr>
        <w:rPr>
          <w:sz w:val="24"/>
          <w:szCs w:val="24"/>
        </w:rPr>
      </w:pPr>
      <w:r w:rsidRPr="421DC7C7">
        <w:rPr>
          <w:sz w:val="24"/>
          <w:szCs w:val="24"/>
        </w:rPr>
        <w:lastRenderedPageBreak/>
        <w:t xml:space="preserve">Information about pupils, </w:t>
      </w:r>
      <w:r w:rsidRPr="421DC7C7" w:rsidR="12D67057">
        <w:rPr>
          <w:sz w:val="24"/>
          <w:szCs w:val="24"/>
        </w:rPr>
        <w:t>parents,</w:t>
      </w:r>
      <w:r w:rsidRPr="421DC7C7">
        <w:rPr>
          <w:sz w:val="24"/>
          <w:szCs w:val="24"/>
        </w:rPr>
        <w:t xml:space="preserve"> and staff is confidential. Volunteers are not permitted to discuss issues related to pupils, </w:t>
      </w:r>
      <w:r w:rsidRPr="421DC7C7" w:rsidR="476EE2EA">
        <w:rPr>
          <w:sz w:val="24"/>
          <w:szCs w:val="24"/>
        </w:rPr>
        <w:t>parents,</w:t>
      </w:r>
      <w:r w:rsidRPr="421DC7C7">
        <w:rPr>
          <w:sz w:val="24"/>
          <w:szCs w:val="24"/>
        </w:rPr>
        <w:t xml:space="preserve"> or staff with </w:t>
      </w:r>
      <w:proofErr w:type="gramStart"/>
      <w:r w:rsidRPr="421DC7C7">
        <w:rPr>
          <w:sz w:val="24"/>
          <w:szCs w:val="24"/>
        </w:rPr>
        <w:t>those outside</w:t>
      </w:r>
      <w:proofErr w:type="gramEnd"/>
      <w:r w:rsidRPr="421DC7C7">
        <w:rPr>
          <w:sz w:val="24"/>
          <w:szCs w:val="24"/>
        </w:rPr>
        <w:t xml:space="preserve"> of the </w:t>
      </w:r>
      <w:proofErr w:type="spellStart"/>
      <w:r w:rsidRPr="421DC7C7">
        <w:rPr>
          <w:sz w:val="24"/>
          <w:szCs w:val="24"/>
        </w:rPr>
        <w:t>organisation</w:t>
      </w:r>
      <w:proofErr w:type="spellEnd"/>
      <w:r w:rsidRPr="421DC7C7">
        <w:rPr>
          <w:sz w:val="24"/>
          <w:szCs w:val="24"/>
        </w:rPr>
        <w:t xml:space="preserve">. </w:t>
      </w:r>
    </w:p>
    <w:p w:rsidRPr="003D36F9" w:rsidR="00A04A83" w:rsidP="00A04A83" w:rsidRDefault="00A04A83" w14:paraId="2BA29C25" w14:textId="0E90E13F">
      <w:pPr>
        <w:pStyle w:val="4Bulletedcopyblue"/>
        <w:numPr>
          <w:ilvl w:val="0"/>
          <w:numId w:val="0"/>
        </w:numPr>
        <w:rPr>
          <w:sz w:val="24"/>
          <w:szCs w:val="24"/>
        </w:rPr>
      </w:pPr>
      <w:r w:rsidRPr="421DC7C7">
        <w:rPr>
          <w:sz w:val="24"/>
          <w:szCs w:val="24"/>
        </w:rPr>
        <w:t xml:space="preserve">If volunteers have concerns, they should raise these with the appropriate </w:t>
      </w:r>
      <w:r w:rsidRPr="421DC7C7" w:rsidR="10376E70">
        <w:rPr>
          <w:sz w:val="24"/>
          <w:szCs w:val="24"/>
        </w:rPr>
        <w:t>members</w:t>
      </w:r>
      <w:r w:rsidRPr="421DC7C7">
        <w:rPr>
          <w:sz w:val="24"/>
          <w:szCs w:val="24"/>
        </w:rPr>
        <w:t xml:space="preserve"> of staff. They shouldn’t discuss them with pupils or parents. </w:t>
      </w:r>
    </w:p>
    <w:p w:rsidRPr="003D36F9" w:rsidR="00A04A83" w:rsidP="00A04A83" w:rsidRDefault="00A04A83" w14:paraId="184CF2CA" w14:textId="77777777">
      <w:pPr>
        <w:pStyle w:val="4Bulletedcopyblue"/>
        <w:numPr>
          <w:ilvl w:val="0"/>
          <w:numId w:val="0"/>
        </w:numPr>
        <w:rPr>
          <w:sz w:val="24"/>
          <w:szCs w:val="24"/>
        </w:rPr>
      </w:pPr>
      <w:r w:rsidRPr="003D36F9">
        <w:rPr>
          <w:sz w:val="24"/>
          <w:szCs w:val="24"/>
        </w:rPr>
        <w:t>This doesn’t prevent volunteers from adhering to the school’s safeguarding policy (</w:t>
      </w:r>
      <w:proofErr w:type="gramStart"/>
      <w:r w:rsidRPr="003D36F9">
        <w:rPr>
          <w:sz w:val="24"/>
          <w:szCs w:val="24"/>
        </w:rPr>
        <w:t>with regard to</w:t>
      </w:r>
      <w:proofErr w:type="gramEnd"/>
      <w:r w:rsidRPr="003D36F9">
        <w:rPr>
          <w:sz w:val="24"/>
          <w:szCs w:val="24"/>
        </w:rPr>
        <w:t xml:space="preserve"> reporting safeguarding concerns or disclosures). </w:t>
      </w:r>
    </w:p>
    <w:p w:rsidRPr="003D36F9" w:rsidR="00A04A83" w:rsidP="00A04A83" w:rsidRDefault="00A04A83" w14:paraId="5B0ADD76" w14:textId="4952FF9D">
      <w:pPr>
        <w:pStyle w:val="4Bulletedcopyblue"/>
        <w:numPr>
          <w:ilvl w:val="0"/>
          <w:numId w:val="0"/>
        </w:numPr>
        <w:rPr>
          <w:sz w:val="24"/>
          <w:szCs w:val="24"/>
        </w:rPr>
      </w:pPr>
      <w:r w:rsidRPr="003D36F9">
        <w:rPr>
          <w:sz w:val="24"/>
          <w:szCs w:val="24"/>
        </w:rPr>
        <w:t xml:space="preserve">If concerns relate to safeguarding, volunteers must follow the guidance in our safeguarding </w:t>
      </w:r>
      <w:r w:rsidRPr="003D36F9" w:rsidR="00FA5A93">
        <w:rPr>
          <w:sz w:val="24"/>
          <w:szCs w:val="24"/>
        </w:rPr>
        <w:t>policy and</w:t>
      </w:r>
      <w:r w:rsidRPr="003D36F9">
        <w:rPr>
          <w:sz w:val="24"/>
          <w:szCs w:val="24"/>
        </w:rPr>
        <w:t xml:space="preserve"> inform the designated safeguarding lead (DSL).</w:t>
      </w:r>
    </w:p>
    <w:p w:rsidRPr="003D36F9" w:rsidR="00A04A83" w:rsidP="00A04A83" w:rsidRDefault="00A04A83" w14:paraId="4ADEECE8" w14:textId="75F5E6D9">
      <w:pPr>
        <w:pStyle w:val="4Bulletedcopyblue"/>
        <w:numPr>
          <w:ilvl w:val="0"/>
          <w:numId w:val="0"/>
        </w:numPr>
        <w:rPr>
          <w:sz w:val="24"/>
          <w:szCs w:val="24"/>
        </w:rPr>
      </w:pPr>
      <w:r w:rsidRPr="003D36F9">
        <w:rPr>
          <w:sz w:val="24"/>
          <w:szCs w:val="24"/>
        </w:rPr>
        <w:t xml:space="preserve">If concerns are related to </w:t>
      </w:r>
      <w:r w:rsidRPr="003D36F9" w:rsidR="00FA5A93">
        <w:rPr>
          <w:sz w:val="24"/>
          <w:szCs w:val="24"/>
        </w:rPr>
        <w:t>whistleblowing</w:t>
      </w:r>
      <w:r w:rsidRPr="003D36F9">
        <w:rPr>
          <w:sz w:val="24"/>
          <w:szCs w:val="24"/>
        </w:rPr>
        <w:t xml:space="preserve">, volunteers must follow the guidance in our whistle-blowing policy. </w:t>
      </w:r>
    </w:p>
    <w:p w:rsidRPr="003D36F9" w:rsidR="00A04A83" w:rsidP="00A04A83" w:rsidRDefault="00A04A83" w14:paraId="65334F7A" w14:textId="77777777">
      <w:pPr>
        <w:pStyle w:val="4Bulletedcopyblue"/>
        <w:numPr>
          <w:ilvl w:val="0"/>
          <w:numId w:val="0"/>
        </w:numPr>
        <w:rPr>
          <w:sz w:val="24"/>
          <w:szCs w:val="24"/>
        </w:rPr>
      </w:pPr>
    </w:p>
    <w:p w:rsidRPr="003D36F9" w:rsidR="00A04A83" w:rsidP="00A04A83" w:rsidRDefault="00A04A83" w14:paraId="7C7CFB4B" w14:textId="77777777">
      <w:pPr>
        <w:pStyle w:val="Heading1"/>
        <w:rPr>
          <w:color w:val="auto"/>
          <w:sz w:val="24"/>
          <w:szCs w:val="24"/>
        </w:rPr>
      </w:pPr>
      <w:bookmarkStart w:name="_Toc150246522" w:id="15"/>
      <w:bookmarkStart w:name="_Toc1630123236" w:id="16"/>
      <w:r w:rsidRPr="421DC7C7">
        <w:rPr>
          <w:color w:val="auto"/>
          <w:sz w:val="24"/>
          <w:szCs w:val="24"/>
        </w:rPr>
        <w:t>8. Conduct of volunteers</w:t>
      </w:r>
      <w:bookmarkEnd w:id="15"/>
      <w:bookmarkEnd w:id="16"/>
    </w:p>
    <w:p w:rsidRPr="003D36F9" w:rsidR="00A04A83" w:rsidP="00A04A83" w:rsidRDefault="00A04A83" w14:paraId="61C175BD" w14:textId="142574E8">
      <w:pPr>
        <w:pStyle w:val="4Bulletedcopyblue"/>
        <w:numPr>
          <w:ilvl w:val="0"/>
          <w:numId w:val="0"/>
        </w:numPr>
        <w:rPr>
          <w:sz w:val="24"/>
          <w:szCs w:val="24"/>
        </w:rPr>
      </w:pPr>
      <w:r w:rsidRPr="003D36F9">
        <w:rPr>
          <w:sz w:val="24"/>
          <w:szCs w:val="24"/>
        </w:rPr>
        <w:t xml:space="preserve">Volunteers must comply with the code of conduct set out in appendix 2 of this policy. </w:t>
      </w:r>
    </w:p>
    <w:p w:rsidRPr="003D36F9" w:rsidR="00A04A83" w:rsidP="00A04A83" w:rsidRDefault="00A04A83" w14:paraId="55CEB97D" w14:textId="77777777">
      <w:pPr>
        <w:pStyle w:val="4Bulletedcopyblue"/>
        <w:numPr>
          <w:ilvl w:val="0"/>
          <w:numId w:val="0"/>
        </w:numPr>
        <w:rPr>
          <w:sz w:val="24"/>
          <w:szCs w:val="24"/>
        </w:rPr>
      </w:pPr>
    </w:p>
    <w:p w:rsidRPr="003D36F9" w:rsidR="00A04A83" w:rsidP="00A04A83" w:rsidRDefault="00016E6F" w14:paraId="0DBE62AA" w14:textId="75432DFE">
      <w:pPr>
        <w:pStyle w:val="Heading1"/>
        <w:rPr>
          <w:color w:val="auto"/>
          <w:sz w:val="24"/>
          <w:szCs w:val="24"/>
        </w:rPr>
      </w:pPr>
      <w:bookmarkStart w:name="_Toc150246524" w:id="17"/>
      <w:bookmarkStart w:name="_Toc1286547101" w:id="18"/>
      <w:r w:rsidRPr="421DC7C7">
        <w:rPr>
          <w:color w:val="auto"/>
          <w:sz w:val="24"/>
          <w:szCs w:val="24"/>
        </w:rPr>
        <w:t>9</w:t>
      </w:r>
      <w:r w:rsidRPr="421DC7C7" w:rsidR="00A04A83">
        <w:rPr>
          <w:color w:val="auto"/>
          <w:sz w:val="24"/>
          <w:szCs w:val="24"/>
        </w:rPr>
        <w:t>. Insurance</w:t>
      </w:r>
      <w:bookmarkEnd w:id="17"/>
      <w:bookmarkEnd w:id="18"/>
    </w:p>
    <w:p w:rsidRPr="003D36F9" w:rsidR="00A04A83" w:rsidP="00A04A83" w:rsidRDefault="00A04A83" w14:paraId="1B5FC47C" w14:textId="35E51887">
      <w:pPr>
        <w:pStyle w:val="4Bulletedcopyblue"/>
        <w:numPr>
          <w:ilvl w:val="0"/>
          <w:numId w:val="0"/>
        </w:numPr>
        <w:rPr>
          <w:sz w:val="24"/>
          <w:szCs w:val="24"/>
        </w:rPr>
      </w:pPr>
      <w:r w:rsidRPr="003D36F9">
        <w:rPr>
          <w:sz w:val="24"/>
          <w:szCs w:val="24"/>
        </w:rPr>
        <w:t xml:space="preserve">The school’s insurance policy does cover volunteers in the event of an accident or emergency. </w:t>
      </w:r>
    </w:p>
    <w:p w:rsidRPr="003D36F9" w:rsidR="00A04A83" w:rsidP="00A04A83" w:rsidRDefault="00A04A83" w14:paraId="44019865" w14:textId="77777777">
      <w:pPr>
        <w:pStyle w:val="4Bulletedcopyblue"/>
        <w:numPr>
          <w:ilvl w:val="0"/>
          <w:numId w:val="0"/>
        </w:numPr>
        <w:rPr>
          <w:sz w:val="24"/>
          <w:szCs w:val="24"/>
        </w:rPr>
      </w:pPr>
      <w:r w:rsidRPr="003D36F9">
        <w:rPr>
          <w:sz w:val="24"/>
          <w:szCs w:val="24"/>
        </w:rPr>
        <w:t xml:space="preserve">If a volunteer is working at the school through another </w:t>
      </w:r>
      <w:proofErr w:type="spellStart"/>
      <w:r w:rsidRPr="003D36F9">
        <w:rPr>
          <w:sz w:val="24"/>
          <w:szCs w:val="24"/>
        </w:rPr>
        <w:t>organisation</w:t>
      </w:r>
      <w:proofErr w:type="spellEnd"/>
      <w:r w:rsidRPr="003D36F9">
        <w:rPr>
          <w:sz w:val="24"/>
          <w:szCs w:val="24"/>
        </w:rPr>
        <w:t xml:space="preserve">, we will also check that </w:t>
      </w:r>
      <w:proofErr w:type="spellStart"/>
      <w:r w:rsidRPr="003D36F9">
        <w:rPr>
          <w:sz w:val="24"/>
          <w:szCs w:val="24"/>
        </w:rPr>
        <w:t>organisation’s</w:t>
      </w:r>
      <w:proofErr w:type="spellEnd"/>
      <w:r w:rsidRPr="003D36F9">
        <w:rPr>
          <w:sz w:val="24"/>
          <w:szCs w:val="24"/>
        </w:rPr>
        <w:t xml:space="preserve"> insurance arrangements. </w:t>
      </w:r>
    </w:p>
    <w:p w:rsidRPr="003D36F9" w:rsidR="00A04A83" w:rsidP="00A04A83" w:rsidRDefault="00A04A83" w14:paraId="0C40423F" w14:textId="77777777">
      <w:pPr>
        <w:pStyle w:val="4Bulletedcopyblue"/>
        <w:numPr>
          <w:ilvl w:val="0"/>
          <w:numId w:val="0"/>
        </w:numPr>
        <w:rPr>
          <w:sz w:val="24"/>
          <w:szCs w:val="24"/>
        </w:rPr>
      </w:pPr>
    </w:p>
    <w:p w:rsidRPr="003D36F9" w:rsidR="00A04A83" w:rsidP="00A04A83" w:rsidRDefault="00A04A83" w14:paraId="183A1F6A" w14:textId="77777777">
      <w:pPr>
        <w:pStyle w:val="Heading1"/>
        <w:rPr>
          <w:color w:val="auto"/>
          <w:sz w:val="24"/>
          <w:szCs w:val="24"/>
        </w:rPr>
      </w:pPr>
      <w:bookmarkStart w:name="_Toc150246525" w:id="19"/>
      <w:bookmarkStart w:name="_Toc444646251" w:id="20"/>
      <w:r w:rsidRPr="421DC7C7">
        <w:rPr>
          <w:color w:val="auto"/>
          <w:sz w:val="24"/>
          <w:szCs w:val="24"/>
        </w:rPr>
        <w:t>11. Data protection and record keeping</w:t>
      </w:r>
      <w:bookmarkEnd w:id="19"/>
      <w:bookmarkEnd w:id="20"/>
    </w:p>
    <w:p w:rsidRPr="003D36F9" w:rsidR="00A04A83" w:rsidP="00A04A83" w:rsidRDefault="00A04A83" w14:paraId="08D3E5A6" w14:textId="313F1932">
      <w:pPr>
        <w:pStyle w:val="4Bulletedcopyblue"/>
        <w:numPr>
          <w:ilvl w:val="0"/>
          <w:numId w:val="0"/>
        </w:numPr>
        <w:rPr>
          <w:sz w:val="24"/>
          <w:szCs w:val="24"/>
        </w:rPr>
      </w:pPr>
      <w:r w:rsidRPr="003D36F9">
        <w:rPr>
          <w:sz w:val="24"/>
          <w:szCs w:val="24"/>
        </w:rPr>
        <w:t>Our privacy notice for volunteers explains what information we collect and why we collect it.</w:t>
      </w:r>
    </w:p>
    <w:p w:rsidRPr="003D36F9" w:rsidR="00A04A83" w:rsidP="00A04A83" w:rsidRDefault="00A04A83" w14:paraId="441DD75D" w14:textId="77777777">
      <w:pPr>
        <w:pStyle w:val="4Bulletedcopyblue"/>
        <w:numPr>
          <w:ilvl w:val="0"/>
          <w:numId w:val="0"/>
        </w:numPr>
        <w:rPr>
          <w:sz w:val="24"/>
          <w:szCs w:val="24"/>
        </w:rPr>
      </w:pPr>
      <w:r w:rsidRPr="003D36F9">
        <w:rPr>
          <w:sz w:val="24"/>
          <w:szCs w:val="24"/>
        </w:rPr>
        <w:t>We will:</w:t>
      </w:r>
    </w:p>
    <w:p w:rsidRPr="003D36F9" w:rsidR="00A04A83" w:rsidP="00A04A83" w:rsidRDefault="00A04A83" w14:paraId="47DBDE41" w14:textId="77777777">
      <w:pPr>
        <w:pStyle w:val="4Bulletedcopyblue"/>
        <w:rPr>
          <w:sz w:val="24"/>
          <w:szCs w:val="24"/>
        </w:rPr>
      </w:pPr>
      <w:r w:rsidRPr="003D36F9">
        <w:rPr>
          <w:sz w:val="24"/>
          <w:szCs w:val="24"/>
        </w:rPr>
        <w:t>Retain records relating to volunteers in line with our records retention schedule</w:t>
      </w:r>
    </w:p>
    <w:p w:rsidRPr="003D36F9" w:rsidR="00A04A83" w:rsidP="00A04A83" w:rsidRDefault="00A04A83" w14:paraId="58EA4ACA" w14:textId="77777777">
      <w:pPr>
        <w:pStyle w:val="4Bulletedcopyblue"/>
        <w:rPr>
          <w:sz w:val="24"/>
          <w:szCs w:val="24"/>
        </w:rPr>
      </w:pPr>
      <w:r w:rsidRPr="003D36F9">
        <w:rPr>
          <w:sz w:val="24"/>
          <w:szCs w:val="24"/>
        </w:rPr>
        <w:t>Remove details of volunteers from the single central record (SCR) once they no longer work at our school</w:t>
      </w:r>
    </w:p>
    <w:p w:rsidRPr="003D36F9" w:rsidR="00A04A83" w:rsidP="00A04A83" w:rsidRDefault="00A04A83" w14:paraId="5F9F117D" w14:textId="77777777">
      <w:pPr>
        <w:pStyle w:val="4Bulletedcopyblue"/>
        <w:numPr>
          <w:ilvl w:val="0"/>
          <w:numId w:val="0"/>
        </w:numPr>
        <w:rPr>
          <w:sz w:val="24"/>
          <w:szCs w:val="24"/>
        </w:rPr>
      </w:pPr>
    </w:p>
    <w:p w:rsidRPr="003D36F9" w:rsidR="00A04A83" w:rsidP="00A04A83" w:rsidRDefault="00A04A83" w14:paraId="746ED2F5" w14:textId="77777777">
      <w:pPr>
        <w:pStyle w:val="Heading1"/>
        <w:rPr>
          <w:color w:val="auto"/>
          <w:sz w:val="24"/>
          <w:szCs w:val="24"/>
        </w:rPr>
      </w:pPr>
      <w:bookmarkStart w:name="_Toc150246526" w:id="21"/>
      <w:bookmarkStart w:name="_Toc608478883" w:id="22"/>
      <w:r w:rsidRPr="421DC7C7">
        <w:rPr>
          <w:color w:val="auto"/>
          <w:sz w:val="24"/>
          <w:szCs w:val="24"/>
        </w:rPr>
        <w:t>12. Monitoring and review</w:t>
      </w:r>
      <w:bookmarkEnd w:id="21"/>
      <w:bookmarkEnd w:id="22"/>
    </w:p>
    <w:p w:rsidRPr="003D36F9" w:rsidR="00A04A83" w:rsidP="00A04A83" w:rsidRDefault="00A04A83" w14:paraId="5A9FE615" w14:textId="528A6CE2">
      <w:pPr>
        <w:pStyle w:val="4Bulletedcopyblue"/>
        <w:numPr>
          <w:ilvl w:val="0"/>
          <w:numId w:val="0"/>
        </w:numPr>
        <w:rPr>
          <w:sz w:val="24"/>
          <w:szCs w:val="24"/>
        </w:rPr>
      </w:pPr>
      <w:r w:rsidRPr="003D36F9">
        <w:rPr>
          <w:sz w:val="24"/>
          <w:szCs w:val="24"/>
        </w:rPr>
        <w:t xml:space="preserve">This policy has been approved by the </w:t>
      </w:r>
      <w:r w:rsidR="00B93962">
        <w:rPr>
          <w:sz w:val="24"/>
          <w:szCs w:val="24"/>
        </w:rPr>
        <w:t>Principal</w:t>
      </w:r>
      <w:r w:rsidRPr="003D36F9">
        <w:rPr>
          <w:sz w:val="24"/>
          <w:szCs w:val="24"/>
        </w:rPr>
        <w:t xml:space="preserve"> and will be reviewed regularly.</w:t>
      </w:r>
    </w:p>
    <w:p w:rsidRPr="003D36F9" w:rsidR="00A04A83" w:rsidP="00A04A83" w:rsidRDefault="00E65A95" w14:paraId="434A8ED1" w14:textId="610E3419">
      <w:pPr>
        <w:pStyle w:val="4Bulletedcopyblue"/>
        <w:numPr>
          <w:ilvl w:val="0"/>
          <w:numId w:val="0"/>
        </w:numPr>
        <w:rPr>
          <w:sz w:val="24"/>
          <w:szCs w:val="24"/>
        </w:rPr>
      </w:pPr>
      <w:r w:rsidRPr="003D36F9">
        <w:rPr>
          <w:sz w:val="24"/>
          <w:szCs w:val="24"/>
        </w:rPr>
        <w:t>This policy will be reviewed and updated with any necessary changes.</w:t>
      </w:r>
    </w:p>
    <w:p w:rsidRPr="003D36F9" w:rsidR="00A04A83" w:rsidP="00A04A83" w:rsidRDefault="00A04A83" w14:paraId="1E55C3F1" w14:textId="77777777">
      <w:pPr>
        <w:pStyle w:val="4Bulletedcopyblue"/>
        <w:numPr>
          <w:ilvl w:val="0"/>
          <w:numId w:val="0"/>
        </w:numPr>
        <w:rPr>
          <w:sz w:val="24"/>
          <w:szCs w:val="24"/>
        </w:rPr>
      </w:pPr>
    </w:p>
    <w:p w:rsidRPr="003D36F9" w:rsidR="00A04A83" w:rsidP="00A04A83" w:rsidRDefault="00A04A83" w14:paraId="5B4AAA20" w14:textId="77777777">
      <w:pPr>
        <w:pStyle w:val="Heading1"/>
        <w:rPr>
          <w:color w:val="auto"/>
          <w:sz w:val="24"/>
          <w:szCs w:val="24"/>
        </w:rPr>
      </w:pPr>
      <w:bookmarkStart w:name="_Toc150246527" w:id="23"/>
      <w:bookmarkStart w:name="_Toc1268364411" w:id="24"/>
      <w:r w:rsidRPr="421DC7C7">
        <w:rPr>
          <w:color w:val="auto"/>
          <w:sz w:val="24"/>
          <w:szCs w:val="24"/>
        </w:rPr>
        <w:t>13. Links to other policies</w:t>
      </w:r>
      <w:bookmarkEnd w:id="23"/>
      <w:bookmarkEnd w:id="24"/>
      <w:r w:rsidRPr="421DC7C7">
        <w:rPr>
          <w:color w:val="auto"/>
          <w:sz w:val="24"/>
          <w:szCs w:val="24"/>
        </w:rPr>
        <w:t xml:space="preserve"> </w:t>
      </w:r>
    </w:p>
    <w:p w:rsidRPr="003D36F9" w:rsidR="00A04A83" w:rsidP="00A04A83" w:rsidRDefault="00A04A83" w14:paraId="5A6D6298" w14:textId="77777777">
      <w:pPr>
        <w:pStyle w:val="4Bulletedcopyblue"/>
        <w:numPr>
          <w:ilvl w:val="0"/>
          <w:numId w:val="0"/>
        </w:numPr>
        <w:rPr>
          <w:sz w:val="24"/>
          <w:szCs w:val="24"/>
        </w:rPr>
      </w:pPr>
      <w:r w:rsidRPr="003D36F9">
        <w:rPr>
          <w:sz w:val="24"/>
          <w:szCs w:val="24"/>
        </w:rPr>
        <w:t>This volunteering policy is linked to our:</w:t>
      </w:r>
    </w:p>
    <w:p w:rsidRPr="003D36F9" w:rsidR="00A04A83" w:rsidP="000E304D" w:rsidRDefault="00E65A95" w14:paraId="316C3A4F" w14:textId="572C5527">
      <w:pPr>
        <w:pStyle w:val="4Bulletedcopyblue"/>
        <w:numPr>
          <w:ilvl w:val="0"/>
          <w:numId w:val="46"/>
        </w:numPr>
        <w:rPr>
          <w:sz w:val="24"/>
          <w:szCs w:val="24"/>
        </w:rPr>
      </w:pPr>
      <w:r w:rsidRPr="003D36F9">
        <w:rPr>
          <w:sz w:val="24"/>
          <w:szCs w:val="24"/>
        </w:rPr>
        <w:t>Safeguarding</w:t>
      </w:r>
      <w:r w:rsidRPr="003D36F9" w:rsidR="00A04A83">
        <w:rPr>
          <w:sz w:val="24"/>
          <w:szCs w:val="24"/>
        </w:rPr>
        <w:t xml:space="preserve"> policy and procedures</w:t>
      </w:r>
    </w:p>
    <w:p w:rsidRPr="003D36F9" w:rsidR="00A04A83" w:rsidP="000E304D" w:rsidRDefault="00A04A83" w14:paraId="2005C16B" w14:textId="77777777">
      <w:pPr>
        <w:pStyle w:val="4Bulletedcopyblue"/>
        <w:numPr>
          <w:ilvl w:val="0"/>
          <w:numId w:val="46"/>
        </w:numPr>
        <w:rPr>
          <w:sz w:val="24"/>
          <w:szCs w:val="24"/>
        </w:rPr>
      </w:pPr>
      <w:r w:rsidRPr="003D36F9">
        <w:rPr>
          <w:sz w:val="24"/>
          <w:szCs w:val="24"/>
        </w:rPr>
        <w:t>Staff conduct policy</w:t>
      </w:r>
    </w:p>
    <w:p w:rsidRPr="003D36F9" w:rsidR="008B6567" w:rsidP="421DC7C7" w:rsidRDefault="00E65A95" w14:paraId="4C5CD869" w14:textId="14D63383">
      <w:pPr>
        <w:pStyle w:val="4Bulletedcopyblue"/>
        <w:spacing w:after="0"/>
        <w:rPr>
          <w:sz w:val="24"/>
          <w:szCs w:val="24"/>
        </w:rPr>
      </w:pPr>
      <w:r w:rsidRPr="421DC7C7">
        <w:rPr>
          <w:sz w:val="24"/>
          <w:szCs w:val="24"/>
        </w:rPr>
        <w:t>Data protection policy</w:t>
      </w:r>
    </w:p>
    <w:p w:rsidR="421DC7C7" w:rsidP="421DC7C7" w:rsidRDefault="421DC7C7" w14:paraId="008E01B1" w14:textId="3D5958C0">
      <w:pPr>
        <w:pStyle w:val="4Bulletedcopyblue"/>
        <w:numPr>
          <w:ilvl w:val="0"/>
          <w:numId w:val="0"/>
        </w:numPr>
        <w:rPr>
          <w:sz w:val="24"/>
          <w:szCs w:val="24"/>
        </w:rPr>
      </w:pPr>
    </w:p>
    <w:p w:rsidR="421DC7C7" w:rsidP="421DC7C7" w:rsidRDefault="421DC7C7" w14:paraId="2B2F6ADA" w14:textId="0EEB04C5">
      <w:pPr>
        <w:spacing w:after="0"/>
        <w:jc w:val="center"/>
        <w:rPr>
          <w:rFonts w:ascii="Arial" w:hAnsi="Arial" w:eastAsia="Arial" w:cs="Arial"/>
          <w:b/>
          <w:bCs/>
          <w:color w:val="12263F"/>
          <w:sz w:val="24"/>
          <w:szCs w:val="24"/>
          <w:lang w:val="en-US"/>
        </w:rPr>
      </w:pPr>
    </w:p>
    <w:p w:rsidR="71BEF957" w:rsidP="421DC7C7" w:rsidRDefault="71BEF957" w14:paraId="7B23CE75" w14:textId="3728C3A9">
      <w:pPr>
        <w:pStyle w:val="Heading1"/>
        <w:jc w:val="center"/>
        <w:rPr>
          <w:color w:val="auto"/>
          <w:lang w:val="en-US"/>
        </w:rPr>
      </w:pPr>
      <w:bookmarkStart w:name="_Toc1805602954" w:id="25"/>
      <w:r w:rsidRPr="421DC7C7">
        <w:rPr>
          <w:color w:val="auto"/>
          <w:lang w:val="en-US"/>
        </w:rPr>
        <w:t>Code of conduct for volunteers</w:t>
      </w:r>
      <w:bookmarkEnd w:id="25"/>
      <w:r w:rsidRPr="421DC7C7">
        <w:rPr>
          <w:color w:val="auto"/>
          <w:lang w:val="en-US"/>
        </w:rPr>
        <w:t xml:space="preserve"> </w:t>
      </w:r>
    </w:p>
    <w:p w:rsidR="71BEF957" w:rsidP="421DC7C7" w:rsidRDefault="71BEF957" w14:paraId="17F910C9" w14:textId="658856BC">
      <w:pPr>
        <w:pStyle w:val="1bodycopy10pt"/>
        <w:spacing w:after="0"/>
        <w:rPr>
          <w:rFonts w:eastAsia="Arial" w:cs="Arial"/>
          <w:sz w:val="24"/>
        </w:rPr>
      </w:pPr>
      <w:r w:rsidRPr="421DC7C7">
        <w:rPr>
          <w:rFonts w:ascii="Times New Roman" w:hAnsi="Times New Roman" w:eastAsia="Times New Roman"/>
          <w:sz w:val="24"/>
        </w:rPr>
        <w:t xml:space="preserve"> </w:t>
      </w:r>
    </w:p>
    <w:p w:rsidR="71BEF957" w:rsidP="421DC7C7" w:rsidRDefault="71BEF957" w14:paraId="22AAC27D" w14:textId="576EF9A7">
      <w:pPr>
        <w:pStyle w:val="1bodycopy10pt"/>
        <w:spacing w:after="0"/>
        <w:rPr>
          <w:rFonts w:eastAsia="Arial" w:cs="Arial"/>
          <w:sz w:val="24"/>
        </w:rPr>
      </w:pPr>
      <w:r w:rsidRPr="421DC7C7">
        <w:rPr>
          <w:rFonts w:eastAsia="Arial" w:cs="Arial"/>
          <w:sz w:val="24"/>
        </w:rPr>
        <w:t xml:space="preserve"> </w:t>
      </w:r>
    </w:p>
    <w:p w:rsidR="71BEF957" w:rsidP="421DC7C7" w:rsidRDefault="71BEF957" w14:paraId="38E48D7C" w14:textId="3D6E21EC">
      <w:pPr>
        <w:pStyle w:val="1bodycopy10pt"/>
        <w:numPr>
          <w:ilvl w:val="0"/>
          <w:numId w:val="42"/>
        </w:numPr>
        <w:spacing w:after="0"/>
        <w:rPr>
          <w:rFonts w:eastAsia="Arial" w:cs="Arial"/>
          <w:sz w:val="24"/>
        </w:rPr>
      </w:pPr>
      <w:r w:rsidRPr="421DC7C7">
        <w:rPr>
          <w:rFonts w:eastAsia="Arial" w:cs="Arial"/>
          <w:b/>
          <w:bCs/>
          <w:sz w:val="24"/>
        </w:rPr>
        <w:lastRenderedPageBreak/>
        <w:t>School rules and policies</w:t>
      </w:r>
      <w:r w:rsidRPr="421DC7C7">
        <w:rPr>
          <w:rFonts w:eastAsia="Arial" w:cs="Arial"/>
          <w:sz w:val="24"/>
        </w:rPr>
        <w:t xml:space="preserve"> </w:t>
      </w:r>
    </w:p>
    <w:p w:rsidR="71BEF957" w:rsidP="421DC7C7" w:rsidRDefault="71BEF957" w14:paraId="48E6D615" w14:textId="386062D4">
      <w:pPr>
        <w:pStyle w:val="1bodycopy10pt"/>
        <w:numPr>
          <w:ilvl w:val="0"/>
          <w:numId w:val="41"/>
        </w:numPr>
        <w:spacing w:after="0"/>
        <w:ind w:left="1080"/>
        <w:rPr>
          <w:rFonts w:eastAsia="Arial" w:cs="Arial"/>
          <w:sz w:val="24"/>
        </w:rPr>
      </w:pPr>
      <w:r w:rsidRPr="421DC7C7">
        <w:rPr>
          <w:rFonts w:eastAsia="Arial" w:cs="Arial"/>
          <w:sz w:val="24"/>
        </w:rPr>
        <w:t xml:space="preserve">Volunteers will follow all school rules and policies, including those on: </w:t>
      </w:r>
    </w:p>
    <w:p w:rsidR="71BEF957" w:rsidP="421DC7C7" w:rsidRDefault="71BEF957" w14:paraId="46BA98D5" w14:textId="1F12320F">
      <w:pPr>
        <w:pStyle w:val="1bodycopy10pt"/>
        <w:numPr>
          <w:ilvl w:val="0"/>
          <w:numId w:val="40"/>
        </w:numPr>
        <w:spacing w:after="0"/>
        <w:ind w:left="1440"/>
        <w:rPr>
          <w:rFonts w:eastAsia="Arial" w:cs="Arial"/>
          <w:sz w:val="24"/>
        </w:rPr>
      </w:pPr>
      <w:r w:rsidRPr="421DC7C7">
        <w:rPr>
          <w:rFonts w:eastAsia="Arial" w:cs="Arial"/>
          <w:sz w:val="24"/>
        </w:rPr>
        <w:t xml:space="preserve">Child protection </w:t>
      </w:r>
    </w:p>
    <w:p w:rsidR="71BEF957" w:rsidP="421DC7C7" w:rsidRDefault="71BEF957" w14:paraId="12FC91E7" w14:textId="384765EB">
      <w:pPr>
        <w:pStyle w:val="1bodycopy10pt"/>
        <w:numPr>
          <w:ilvl w:val="0"/>
          <w:numId w:val="39"/>
        </w:numPr>
        <w:spacing w:after="0"/>
        <w:ind w:left="1440"/>
        <w:rPr>
          <w:rFonts w:eastAsia="Arial" w:cs="Arial"/>
          <w:sz w:val="24"/>
        </w:rPr>
      </w:pPr>
      <w:r w:rsidRPr="421DC7C7">
        <w:rPr>
          <w:rFonts w:eastAsia="Arial" w:cs="Arial"/>
          <w:sz w:val="24"/>
        </w:rPr>
        <w:t xml:space="preserve">ICT and internet acceptable use </w:t>
      </w:r>
    </w:p>
    <w:p w:rsidR="71BEF957" w:rsidP="421DC7C7" w:rsidRDefault="71BEF957" w14:paraId="1FCFB887" w14:textId="42623AC2">
      <w:pPr>
        <w:pStyle w:val="1bodycopy10pt"/>
        <w:numPr>
          <w:ilvl w:val="0"/>
          <w:numId w:val="38"/>
        </w:numPr>
        <w:spacing w:after="0"/>
        <w:ind w:left="1440"/>
        <w:rPr>
          <w:rFonts w:eastAsia="Arial" w:cs="Arial"/>
          <w:sz w:val="24"/>
        </w:rPr>
      </w:pPr>
      <w:r w:rsidRPr="421DC7C7">
        <w:rPr>
          <w:rFonts w:eastAsia="Arial" w:cs="Arial"/>
          <w:sz w:val="24"/>
        </w:rPr>
        <w:t xml:space="preserve">Online safety </w:t>
      </w:r>
    </w:p>
    <w:p w:rsidR="71BEF957" w:rsidP="421DC7C7" w:rsidRDefault="71BEF957" w14:paraId="687AC5EB" w14:textId="56C4B038">
      <w:pPr>
        <w:pStyle w:val="1bodycopy10pt"/>
        <w:numPr>
          <w:ilvl w:val="0"/>
          <w:numId w:val="37"/>
        </w:numPr>
        <w:spacing w:after="0"/>
        <w:ind w:left="1440"/>
        <w:rPr>
          <w:rFonts w:eastAsia="Arial" w:cs="Arial"/>
          <w:sz w:val="24"/>
        </w:rPr>
      </w:pPr>
      <w:r w:rsidRPr="421DC7C7">
        <w:rPr>
          <w:rFonts w:eastAsia="Arial" w:cs="Arial"/>
          <w:sz w:val="24"/>
        </w:rPr>
        <w:t xml:space="preserve">Mobile phones </w:t>
      </w:r>
    </w:p>
    <w:p w:rsidR="71BEF957" w:rsidP="421DC7C7" w:rsidRDefault="71BEF957" w14:paraId="2DF8E3BD" w14:textId="02FF3F1F">
      <w:pPr>
        <w:pStyle w:val="1bodycopy10pt"/>
        <w:numPr>
          <w:ilvl w:val="0"/>
          <w:numId w:val="36"/>
        </w:numPr>
        <w:spacing w:after="0"/>
        <w:ind w:left="1440"/>
        <w:rPr>
          <w:rFonts w:eastAsia="Arial" w:cs="Arial"/>
          <w:sz w:val="24"/>
        </w:rPr>
      </w:pPr>
      <w:r w:rsidRPr="421DC7C7">
        <w:rPr>
          <w:rFonts w:eastAsia="Arial" w:cs="Arial"/>
          <w:sz w:val="24"/>
        </w:rPr>
        <w:t xml:space="preserve">Data protection </w:t>
      </w:r>
    </w:p>
    <w:p w:rsidR="71BEF957" w:rsidP="421DC7C7" w:rsidRDefault="71BEF957" w14:paraId="6D1B410F" w14:textId="41C49F8E">
      <w:pPr>
        <w:pStyle w:val="1bodycopy10pt"/>
        <w:numPr>
          <w:ilvl w:val="0"/>
          <w:numId w:val="35"/>
        </w:numPr>
        <w:spacing w:after="0"/>
        <w:ind w:left="1440"/>
        <w:rPr>
          <w:rFonts w:eastAsia="Arial" w:cs="Arial"/>
          <w:sz w:val="24"/>
        </w:rPr>
      </w:pPr>
      <w:r w:rsidRPr="421DC7C7">
        <w:rPr>
          <w:rFonts w:eastAsia="Arial" w:cs="Arial"/>
          <w:sz w:val="24"/>
        </w:rPr>
        <w:t xml:space="preserve">Health and safety </w:t>
      </w:r>
    </w:p>
    <w:p w:rsidR="71BEF957" w:rsidP="421DC7C7" w:rsidRDefault="71BEF957" w14:paraId="4C3D040E" w14:textId="2216A276">
      <w:pPr>
        <w:pStyle w:val="1bodycopy10pt"/>
        <w:numPr>
          <w:ilvl w:val="0"/>
          <w:numId w:val="34"/>
        </w:numPr>
        <w:spacing w:after="0"/>
        <w:ind w:left="1440"/>
        <w:rPr>
          <w:rFonts w:eastAsia="Arial" w:cs="Arial"/>
          <w:sz w:val="24"/>
        </w:rPr>
      </w:pPr>
      <w:r w:rsidRPr="421DC7C7">
        <w:rPr>
          <w:rFonts w:eastAsia="Arial" w:cs="Arial"/>
          <w:sz w:val="24"/>
        </w:rPr>
        <w:t xml:space="preserve">Equality </w:t>
      </w:r>
    </w:p>
    <w:p w:rsidR="71BEF957" w:rsidP="421DC7C7" w:rsidRDefault="71BEF957" w14:paraId="55295FB8" w14:textId="60465A70">
      <w:pPr>
        <w:pStyle w:val="1bodycopy10pt"/>
        <w:numPr>
          <w:ilvl w:val="0"/>
          <w:numId w:val="33"/>
        </w:numPr>
        <w:spacing w:after="0"/>
        <w:ind w:left="1440"/>
        <w:rPr>
          <w:rFonts w:eastAsia="Arial" w:cs="Arial"/>
          <w:sz w:val="24"/>
        </w:rPr>
      </w:pPr>
      <w:proofErr w:type="gramStart"/>
      <w:r w:rsidRPr="421DC7C7">
        <w:rPr>
          <w:rFonts w:eastAsia="Arial" w:cs="Arial"/>
          <w:sz w:val="24"/>
        </w:rPr>
        <w:t>Whistle-blowing</w:t>
      </w:r>
      <w:proofErr w:type="gramEnd"/>
      <w:r w:rsidRPr="421DC7C7">
        <w:rPr>
          <w:rFonts w:eastAsia="Arial" w:cs="Arial"/>
          <w:sz w:val="24"/>
        </w:rPr>
        <w:t xml:space="preserve"> </w:t>
      </w:r>
    </w:p>
    <w:p w:rsidR="71BEF957" w:rsidP="421DC7C7" w:rsidRDefault="71BEF957" w14:paraId="4FAC9896" w14:textId="45D019F5">
      <w:pPr>
        <w:pStyle w:val="1bodycopy10pt"/>
        <w:numPr>
          <w:ilvl w:val="0"/>
          <w:numId w:val="32"/>
        </w:numPr>
        <w:spacing w:after="0"/>
        <w:ind w:left="1440"/>
        <w:rPr>
          <w:rFonts w:eastAsia="Arial" w:cs="Arial"/>
          <w:sz w:val="24"/>
        </w:rPr>
      </w:pPr>
      <w:proofErr w:type="spellStart"/>
      <w:r w:rsidRPr="421DC7C7">
        <w:rPr>
          <w:rFonts w:eastAsia="Arial" w:cs="Arial"/>
          <w:sz w:val="24"/>
        </w:rPr>
        <w:t>Behaviour</w:t>
      </w:r>
      <w:proofErr w:type="spellEnd"/>
      <w:r w:rsidRPr="421DC7C7">
        <w:rPr>
          <w:rFonts w:eastAsia="Arial" w:cs="Arial"/>
          <w:sz w:val="24"/>
        </w:rPr>
        <w:t xml:space="preserve"> </w:t>
      </w:r>
    </w:p>
    <w:p w:rsidR="71BEF957" w:rsidP="421DC7C7" w:rsidRDefault="71BEF957" w14:paraId="2733EA40" w14:textId="51584FA1">
      <w:pPr>
        <w:pStyle w:val="1bodycopy10pt"/>
        <w:numPr>
          <w:ilvl w:val="0"/>
          <w:numId w:val="31"/>
        </w:numPr>
        <w:spacing w:after="0"/>
        <w:ind w:left="1080"/>
        <w:rPr>
          <w:rFonts w:eastAsia="Arial" w:cs="Arial"/>
          <w:sz w:val="24"/>
        </w:rPr>
      </w:pPr>
      <w:r w:rsidRPr="421DC7C7">
        <w:rPr>
          <w:rFonts w:eastAsia="Arial" w:cs="Arial"/>
          <w:sz w:val="24"/>
        </w:rPr>
        <w:t xml:space="preserve">Copies of the school policies are available online or from the school office </w:t>
      </w:r>
    </w:p>
    <w:p w:rsidR="71BEF957" w:rsidP="421DC7C7" w:rsidRDefault="71BEF957" w14:paraId="5EEAB962" w14:textId="5246F205">
      <w:pPr>
        <w:pStyle w:val="1bodycopy10pt"/>
        <w:spacing w:after="0"/>
        <w:rPr>
          <w:rFonts w:eastAsia="Arial" w:cs="Arial"/>
          <w:sz w:val="24"/>
        </w:rPr>
      </w:pPr>
      <w:r w:rsidRPr="421DC7C7">
        <w:rPr>
          <w:rFonts w:eastAsia="Arial" w:cs="Arial"/>
          <w:sz w:val="24"/>
        </w:rPr>
        <w:t xml:space="preserve"> </w:t>
      </w:r>
    </w:p>
    <w:p w:rsidR="71BEF957" w:rsidP="421DC7C7" w:rsidRDefault="71BEF957" w14:paraId="29988D51" w14:textId="3DC2A388">
      <w:pPr>
        <w:pStyle w:val="1bodycopy10pt"/>
        <w:numPr>
          <w:ilvl w:val="0"/>
          <w:numId w:val="30"/>
        </w:numPr>
        <w:spacing w:after="0"/>
        <w:rPr>
          <w:rFonts w:eastAsia="Arial" w:cs="Arial"/>
          <w:sz w:val="24"/>
        </w:rPr>
      </w:pPr>
      <w:r w:rsidRPr="421DC7C7">
        <w:rPr>
          <w:rFonts w:eastAsia="Arial" w:cs="Arial"/>
          <w:b/>
          <w:bCs/>
          <w:sz w:val="24"/>
        </w:rPr>
        <w:t>Professional conduct</w:t>
      </w:r>
      <w:r w:rsidRPr="421DC7C7">
        <w:rPr>
          <w:rFonts w:eastAsia="Arial" w:cs="Arial"/>
          <w:sz w:val="24"/>
        </w:rPr>
        <w:t xml:space="preserve"> </w:t>
      </w:r>
    </w:p>
    <w:p w:rsidR="71BEF957" w:rsidP="421DC7C7" w:rsidRDefault="71BEF957" w14:paraId="4516321C" w14:textId="12623B8C">
      <w:pPr>
        <w:pStyle w:val="1bodycopy10pt"/>
        <w:numPr>
          <w:ilvl w:val="0"/>
          <w:numId w:val="29"/>
        </w:numPr>
        <w:spacing w:after="0"/>
        <w:ind w:left="1080"/>
        <w:rPr>
          <w:rFonts w:eastAsia="Arial" w:cs="Arial"/>
          <w:sz w:val="24"/>
        </w:rPr>
      </w:pPr>
      <w:r w:rsidRPr="421DC7C7">
        <w:rPr>
          <w:rFonts w:eastAsia="Arial" w:cs="Arial"/>
          <w:sz w:val="24"/>
        </w:rPr>
        <w:t xml:space="preserve">Volunteers must accept and follow instructions provided by </w:t>
      </w:r>
      <w:r w:rsidRPr="421DC7C7" w:rsidR="53891236">
        <w:rPr>
          <w:rFonts w:eastAsia="Arial" w:cs="Arial"/>
          <w:sz w:val="24"/>
        </w:rPr>
        <w:t>supervisors and</w:t>
      </w:r>
      <w:r w:rsidRPr="421DC7C7">
        <w:rPr>
          <w:rFonts w:eastAsia="Arial" w:cs="Arial"/>
          <w:sz w:val="24"/>
        </w:rPr>
        <w:t xml:space="preserve"> ask for guidance or clarification if required. Questions can be directed </w:t>
      </w:r>
      <w:proofErr w:type="gramStart"/>
      <w:r w:rsidRPr="421DC7C7">
        <w:rPr>
          <w:rFonts w:eastAsia="Arial" w:cs="Arial"/>
          <w:sz w:val="24"/>
        </w:rPr>
        <w:t>to</w:t>
      </w:r>
      <w:proofErr w:type="gramEnd"/>
      <w:r w:rsidRPr="421DC7C7">
        <w:rPr>
          <w:rFonts w:eastAsia="Arial" w:cs="Arial"/>
          <w:sz w:val="24"/>
        </w:rPr>
        <w:t xml:space="preserve"> the supervising member of staff, or </w:t>
      </w:r>
      <w:proofErr w:type="gramStart"/>
      <w:r w:rsidRPr="421DC7C7">
        <w:rPr>
          <w:rFonts w:eastAsia="Arial" w:cs="Arial"/>
          <w:sz w:val="24"/>
        </w:rPr>
        <w:t>to</w:t>
      </w:r>
      <w:proofErr w:type="gramEnd"/>
      <w:r w:rsidRPr="421DC7C7">
        <w:rPr>
          <w:rFonts w:eastAsia="Arial" w:cs="Arial"/>
          <w:sz w:val="24"/>
        </w:rPr>
        <w:t xml:space="preserve"> the HR Officer. </w:t>
      </w:r>
    </w:p>
    <w:p w:rsidR="71BEF957" w:rsidP="421DC7C7" w:rsidRDefault="71BEF957" w14:paraId="34E88510" w14:textId="443C7573">
      <w:pPr>
        <w:pStyle w:val="1bodycopy10pt"/>
        <w:numPr>
          <w:ilvl w:val="0"/>
          <w:numId w:val="28"/>
        </w:numPr>
        <w:spacing w:after="0"/>
        <w:ind w:left="1080"/>
        <w:rPr>
          <w:rFonts w:eastAsia="Arial" w:cs="Arial"/>
          <w:sz w:val="24"/>
        </w:rPr>
      </w:pPr>
      <w:proofErr w:type="spellStart"/>
      <w:r w:rsidRPr="421DC7C7">
        <w:rPr>
          <w:rFonts w:eastAsia="Arial" w:cs="Arial"/>
          <w:sz w:val="24"/>
        </w:rPr>
        <w:t>Behaviour</w:t>
      </w:r>
      <w:proofErr w:type="spellEnd"/>
      <w:r w:rsidRPr="421DC7C7">
        <w:rPr>
          <w:rFonts w:eastAsia="Arial" w:cs="Arial"/>
          <w:sz w:val="24"/>
        </w:rPr>
        <w:t xml:space="preserve"> management is the responsibility of school staff. If volunteers witness </w:t>
      </w:r>
      <w:proofErr w:type="spellStart"/>
      <w:r w:rsidRPr="421DC7C7">
        <w:rPr>
          <w:rFonts w:eastAsia="Arial" w:cs="Arial"/>
          <w:sz w:val="24"/>
        </w:rPr>
        <w:t>behaviour</w:t>
      </w:r>
      <w:proofErr w:type="spellEnd"/>
      <w:r w:rsidRPr="421DC7C7">
        <w:rPr>
          <w:rFonts w:eastAsia="Arial" w:cs="Arial"/>
          <w:sz w:val="24"/>
        </w:rPr>
        <w:t xml:space="preserve"> that is in breach of the school’s </w:t>
      </w:r>
      <w:proofErr w:type="spellStart"/>
      <w:r w:rsidRPr="421DC7C7">
        <w:rPr>
          <w:rFonts w:eastAsia="Arial" w:cs="Arial"/>
          <w:sz w:val="24"/>
        </w:rPr>
        <w:t>behaviour</w:t>
      </w:r>
      <w:proofErr w:type="spellEnd"/>
      <w:r w:rsidRPr="421DC7C7">
        <w:rPr>
          <w:rFonts w:eastAsia="Arial" w:cs="Arial"/>
          <w:sz w:val="24"/>
        </w:rPr>
        <w:t xml:space="preserve"> policy or are struggling to manage the </w:t>
      </w:r>
      <w:proofErr w:type="spellStart"/>
      <w:r w:rsidRPr="421DC7C7">
        <w:rPr>
          <w:rFonts w:eastAsia="Arial" w:cs="Arial"/>
          <w:sz w:val="24"/>
        </w:rPr>
        <w:t>behaviour</w:t>
      </w:r>
      <w:proofErr w:type="spellEnd"/>
      <w:r w:rsidRPr="421DC7C7">
        <w:rPr>
          <w:rFonts w:eastAsia="Arial" w:cs="Arial"/>
          <w:sz w:val="24"/>
        </w:rPr>
        <w:t xml:space="preserve"> of pupils with whom they’re working, they should alert the class teacher immediately. Volunteers should not attempt to reprimand pupils or issue sanctions. </w:t>
      </w:r>
    </w:p>
    <w:p w:rsidR="71BEF957" w:rsidP="421DC7C7" w:rsidRDefault="71BEF957" w14:paraId="73FB9FA6" w14:textId="70B4C52C">
      <w:pPr>
        <w:pStyle w:val="1bodycopy10pt"/>
        <w:numPr>
          <w:ilvl w:val="0"/>
          <w:numId w:val="27"/>
        </w:numPr>
        <w:spacing w:after="0"/>
        <w:ind w:left="1080"/>
        <w:rPr>
          <w:rFonts w:eastAsia="Arial" w:cs="Arial"/>
          <w:sz w:val="24"/>
        </w:rPr>
      </w:pPr>
      <w:r w:rsidRPr="421DC7C7">
        <w:rPr>
          <w:rFonts w:eastAsia="Arial" w:cs="Arial"/>
          <w:sz w:val="24"/>
        </w:rPr>
        <w:t xml:space="preserve">Volunteers must </w:t>
      </w:r>
      <w:proofErr w:type="gramStart"/>
      <w:r w:rsidRPr="421DC7C7">
        <w:rPr>
          <w:rFonts w:eastAsia="Arial" w:cs="Arial"/>
          <w:sz w:val="24"/>
        </w:rPr>
        <w:t>conduct themselves in a professional manner at all times</w:t>
      </w:r>
      <w:proofErr w:type="gramEnd"/>
      <w:r w:rsidRPr="421DC7C7">
        <w:rPr>
          <w:rFonts w:eastAsia="Arial" w:cs="Arial"/>
          <w:sz w:val="24"/>
        </w:rPr>
        <w:t xml:space="preserve">. This includes: </w:t>
      </w:r>
    </w:p>
    <w:p w:rsidR="71BEF957" w:rsidP="421DC7C7" w:rsidRDefault="71BEF957" w14:paraId="16146A31" w14:textId="5365297E">
      <w:pPr>
        <w:pStyle w:val="1bodycopy10pt"/>
        <w:numPr>
          <w:ilvl w:val="0"/>
          <w:numId w:val="26"/>
        </w:numPr>
        <w:spacing w:after="0"/>
        <w:ind w:left="1440"/>
        <w:rPr>
          <w:rFonts w:eastAsia="Arial" w:cs="Arial"/>
          <w:sz w:val="24"/>
        </w:rPr>
      </w:pPr>
      <w:r w:rsidRPr="421DC7C7">
        <w:rPr>
          <w:rFonts w:eastAsia="Arial" w:cs="Arial"/>
          <w:sz w:val="24"/>
        </w:rPr>
        <w:t xml:space="preserve">Dressing in a way that is professional and appropriate to the work they are doing </w:t>
      </w:r>
    </w:p>
    <w:p w:rsidR="71BEF957" w:rsidP="421DC7C7" w:rsidRDefault="71BEF957" w14:paraId="3241C0B4" w14:textId="11477BC1">
      <w:pPr>
        <w:pStyle w:val="1bodycopy10pt"/>
        <w:numPr>
          <w:ilvl w:val="0"/>
          <w:numId w:val="25"/>
        </w:numPr>
        <w:spacing w:after="0"/>
        <w:ind w:left="1440"/>
        <w:rPr>
          <w:rFonts w:eastAsia="Arial" w:cs="Arial"/>
          <w:sz w:val="24"/>
        </w:rPr>
      </w:pPr>
      <w:r w:rsidRPr="421DC7C7">
        <w:rPr>
          <w:rFonts w:eastAsia="Arial" w:cs="Arial"/>
          <w:sz w:val="24"/>
        </w:rPr>
        <w:t xml:space="preserve">Refraining from using inappropriate language </w:t>
      </w:r>
    </w:p>
    <w:p w:rsidR="71BEF957" w:rsidP="421DC7C7" w:rsidRDefault="71BEF957" w14:paraId="6A32F14C" w14:textId="58FEF7FF">
      <w:pPr>
        <w:pStyle w:val="1bodycopy10pt"/>
        <w:numPr>
          <w:ilvl w:val="0"/>
          <w:numId w:val="24"/>
        </w:numPr>
        <w:spacing w:after="0"/>
        <w:ind w:left="1440"/>
        <w:rPr>
          <w:rFonts w:eastAsia="Arial" w:cs="Arial"/>
          <w:sz w:val="24"/>
        </w:rPr>
      </w:pPr>
      <w:r w:rsidRPr="421DC7C7">
        <w:rPr>
          <w:rFonts w:eastAsia="Arial" w:cs="Arial"/>
          <w:sz w:val="24"/>
        </w:rPr>
        <w:t xml:space="preserve">Setting an example for pupils by acting in a way that reflects the school’s ethos and values </w:t>
      </w:r>
    </w:p>
    <w:p w:rsidR="71BEF957" w:rsidP="421DC7C7" w:rsidRDefault="71BEF957" w14:paraId="4AE3BDC2" w14:textId="28A8848A">
      <w:pPr>
        <w:pStyle w:val="1bodycopy10pt"/>
        <w:numPr>
          <w:ilvl w:val="0"/>
          <w:numId w:val="23"/>
        </w:numPr>
        <w:spacing w:after="0"/>
        <w:ind w:left="1440"/>
        <w:rPr>
          <w:rFonts w:eastAsia="Arial" w:cs="Arial"/>
          <w:sz w:val="24"/>
        </w:rPr>
      </w:pPr>
      <w:r w:rsidRPr="421DC7C7">
        <w:rPr>
          <w:rFonts w:eastAsia="Arial" w:cs="Arial"/>
          <w:sz w:val="24"/>
        </w:rPr>
        <w:t xml:space="preserve">Behaving in a way that is appropriate for the role they are undertaking </w:t>
      </w:r>
    </w:p>
    <w:p w:rsidR="71BEF957" w:rsidP="421DC7C7" w:rsidRDefault="71BEF957" w14:paraId="0CFAE144" w14:textId="3F535386">
      <w:pPr>
        <w:pStyle w:val="1bodycopy10pt"/>
        <w:numPr>
          <w:ilvl w:val="0"/>
          <w:numId w:val="22"/>
        </w:numPr>
        <w:spacing w:after="0"/>
        <w:ind w:left="1440"/>
        <w:rPr>
          <w:rFonts w:eastAsia="Arial" w:cs="Arial"/>
          <w:sz w:val="24"/>
        </w:rPr>
      </w:pPr>
      <w:r w:rsidRPr="421DC7C7">
        <w:rPr>
          <w:rFonts w:eastAsia="Arial" w:cs="Arial"/>
          <w:sz w:val="24"/>
        </w:rPr>
        <w:t xml:space="preserve">Ensuring that comments, including those made on social media, do not bring the school  </w:t>
      </w:r>
      <w:r>
        <w:br/>
      </w:r>
      <w:r w:rsidRPr="421DC7C7">
        <w:rPr>
          <w:rFonts w:eastAsia="Arial" w:cs="Arial"/>
          <w:sz w:val="24"/>
        </w:rPr>
        <w:t xml:space="preserve"> into disrepute </w:t>
      </w:r>
    </w:p>
    <w:p w:rsidR="71BEF957" w:rsidP="421DC7C7" w:rsidRDefault="71BEF957" w14:paraId="4744FBB7" w14:textId="4DEB8395">
      <w:pPr>
        <w:pStyle w:val="1bodycopy10pt"/>
        <w:numPr>
          <w:ilvl w:val="0"/>
          <w:numId w:val="21"/>
        </w:numPr>
        <w:spacing w:after="0"/>
        <w:ind w:left="1440"/>
        <w:rPr>
          <w:rFonts w:eastAsia="Arial" w:cs="Arial"/>
          <w:sz w:val="24"/>
        </w:rPr>
      </w:pPr>
      <w:r w:rsidRPr="421DC7C7">
        <w:rPr>
          <w:rFonts w:eastAsia="Arial" w:cs="Arial"/>
          <w:sz w:val="24"/>
        </w:rPr>
        <w:t xml:space="preserve">Not bringing drugs or alcohol on site, not to be intoxicated in front of pupils. </w:t>
      </w:r>
    </w:p>
    <w:p w:rsidR="71BEF957" w:rsidP="421DC7C7" w:rsidRDefault="71BEF957" w14:paraId="06163A2E" w14:textId="18C199A3">
      <w:pPr>
        <w:pStyle w:val="1bodycopy10pt"/>
        <w:numPr>
          <w:ilvl w:val="0"/>
          <w:numId w:val="20"/>
        </w:numPr>
        <w:spacing w:after="0"/>
        <w:ind w:left="1440"/>
        <w:rPr>
          <w:rFonts w:eastAsia="Arial" w:cs="Arial"/>
          <w:sz w:val="24"/>
        </w:rPr>
      </w:pPr>
      <w:r w:rsidRPr="421DC7C7">
        <w:rPr>
          <w:rFonts w:eastAsia="Arial" w:cs="Arial"/>
          <w:sz w:val="24"/>
        </w:rPr>
        <w:t xml:space="preserve">No overnight visitors, without prior approval from the Principal (if </w:t>
      </w:r>
      <w:r w:rsidRPr="421DC7C7" w:rsidR="3B7B3F33">
        <w:rPr>
          <w:rFonts w:eastAsia="Arial" w:cs="Arial"/>
          <w:sz w:val="24"/>
        </w:rPr>
        <w:t>the role</w:t>
      </w:r>
      <w:r w:rsidRPr="421DC7C7">
        <w:rPr>
          <w:rFonts w:eastAsia="Arial" w:cs="Arial"/>
          <w:sz w:val="24"/>
        </w:rPr>
        <w:t xml:space="preserve"> requires an overnight stay). </w:t>
      </w:r>
    </w:p>
    <w:p w:rsidR="71BEF957" w:rsidP="421DC7C7" w:rsidRDefault="71BEF957" w14:paraId="171968F3" w14:textId="1F815965">
      <w:pPr>
        <w:pStyle w:val="1bodycopy10pt"/>
        <w:numPr>
          <w:ilvl w:val="0"/>
          <w:numId w:val="19"/>
        </w:numPr>
        <w:spacing w:after="0"/>
        <w:ind w:left="1080"/>
        <w:rPr>
          <w:rFonts w:eastAsia="Arial" w:cs="Arial"/>
          <w:sz w:val="24"/>
        </w:rPr>
      </w:pPr>
      <w:r w:rsidRPr="421DC7C7">
        <w:rPr>
          <w:rFonts w:eastAsia="Arial" w:cs="Arial"/>
          <w:sz w:val="24"/>
        </w:rPr>
        <w:t xml:space="preserve">Volunteers must not accept gifts from, or give gifts to, pupils. The exception is small tokens, such as those exchanged at the end of term or as a way of saying “thank you”.  </w:t>
      </w:r>
    </w:p>
    <w:p w:rsidR="71BEF957" w:rsidP="421DC7C7" w:rsidRDefault="71BEF957" w14:paraId="49F2C577" w14:textId="2BF9498C">
      <w:pPr>
        <w:pStyle w:val="1bodycopy10pt"/>
        <w:numPr>
          <w:ilvl w:val="0"/>
          <w:numId w:val="18"/>
        </w:numPr>
        <w:spacing w:after="0"/>
        <w:ind w:left="1080"/>
        <w:rPr>
          <w:rFonts w:eastAsia="Arial" w:cs="Arial"/>
          <w:sz w:val="24"/>
        </w:rPr>
      </w:pPr>
      <w:r w:rsidRPr="421DC7C7">
        <w:rPr>
          <w:rFonts w:eastAsia="Arial" w:cs="Arial"/>
          <w:sz w:val="24"/>
        </w:rPr>
        <w:t xml:space="preserve">Volunteers must not transport pupils in their own cars unless specific arrangements have been made with the school, and the pupil’s parents have consented. </w:t>
      </w:r>
    </w:p>
    <w:p w:rsidR="71BEF957" w:rsidP="421DC7C7" w:rsidRDefault="71BEF957" w14:paraId="582C8AB3" w14:textId="6E0D49C7">
      <w:pPr>
        <w:pStyle w:val="1bodycopy10pt"/>
        <w:numPr>
          <w:ilvl w:val="0"/>
          <w:numId w:val="17"/>
        </w:numPr>
        <w:spacing w:after="0"/>
        <w:ind w:left="1080"/>
        <w:rPr>
          <w:rFonts w:eastAsia="Arial" w:cs="Arial"/>
          <w:sz w:val="24"/>
        </w:rPr>
      </w:pPr>
      <w:r w:rsidRPr="421DC7C7">
        <w:rPr>
          <w:rFonts w:eastAsia="Arial" w:cs="Arial"/>
          <w:sz w:val="24"/>
        </w:rPr>
        <w:t xml:space="preserve">Parent volunteers with children at the school must not act in a way that </w:t>
      </w:r>
      <w:proofErr w:type="spellStart"/>
      <w:r w:rsidRPr="421DC7C7">
        <w:rPr>
          <w:rFonts w:eastAsia="Arial" w:cs="Arial"/>
          <w:sz w:val="24"/>
        </w:rPr>
        <w:t>favours</w:t>
      </w:r>
      <w:proofErr w:type="spellEnd"/>
      <w:r w:rsidRPr="421DC7C7">
        <w:rPr>
          <w:rFonts w:eastAsia="Arial" w:cs="Arial"/>
          <w:sz w:val="24"/>
        </w:rPr>
        <w:t xml:space="preserve"> their own child and should not approach their child unnecessarily during the school day (for instance, during break times). They may not use their time as a volunteer to discuss their child’s education with school staff. </w:t>
      </w:r>
    </w:p>
    <w:p w:rsidR="71BEF957" w:rsidP="421DC7C7" w:rsidRDefault="71BEF957" w14:paraId="7574DBBC" w14:textId="2DE00E78">
      <w:pPr>
        <w:pStyle w:val="1bodycopy10pt"/>
        <w:numPr>
          <w:ilvl w:val="0"/>
          <w:numId w:val="16"/>
        </w:numPr>
        <w:spacing w:after="0"/>
        <w:ind w:left="1080"/>
        <w:rPr>
          <w:rFonts w:eastAsia="Arial" w:cs="Arial"/>
          <w:sz w:val="24"/>
        </w:rPr>
      </w:pPr>
      <w:r w:rsidRPr="421DC7C7">
        <w:rPr>
          <w:rFonts w:eastAsia="Arial" w:cs="Arial"/>
          <w:sz w:val="24"/>
        </w:rPr>
        <w:t xml:space="preserve">If a volunteer is unable to come to school when they are expected/scheduled to be in, they must contact their supervisor or the school office as soon as possible. Inconsistent attendance may result in the placement being reviewed or terminated. </w:t>
      </w:r>
    </w:p>
    <w:p w:rsidR="71BEF957" w:rsidP="421DC7C7" w:rsidRDefault="71BEF957" w14:paraId="7E2DDC9C" w14:textId="6E903C64">
      <w:pPr>
        <w:pStyle w:val="1bodycopy10pt"/>
        <w:numPr>
          <w:ilvl w:val="0"/>
          <w:numId w:val="15"/>
        </w:numPr>
        <w:spacing w:after="0"/>
        <w:rPr>
          <w:rFonts w:eastAsia="Arial" w:cs="Arial"/>
          <w:sz w:val="24"/>
        </w:rPr>
      </w:pPr>
      <w:r w:rsidRPr="421DC7C7">
        <w:rPr>
          <w:rFonts w:eastAsia="Arial" w:cs="Arial"/>
          <w:b/>
          <w:bCs/>
          <w:sz w:val="24"/>
        </w:rPr>
        <w:t>Safeguarding</w:t>
      </w:r>
      <w:r w:rsidRPr="421DC7C7">
        <w:rPr>
          <w:rFonts w:eastAsia="Arial" w:cs="Arial"/>
          <w:sz w:val="24"/>
        </w:rPr>
        <w:t xml:space="preserve"> </w:t>
      </w:r>
    </w:p>
    <w:p w:rsidR="71BEF957" w:rsidP="421DC7C7" w:rsidRDefault="71BEF957" w14:paraId="5B40DE09" w14:textId="3AD0D866">
      <w:pPr>
        <w:pStyle w:val="1bodycopy10pt"/>
        <w:numPr>
          <w:ilvl w:val="0"/>
          <w:numId w:val="14"/>
        </w:numPr>
        <w:spacing w:after="0"/>
        <w:ind w:left="1080"/>
        <w:rPr>
          <w:rFonts w:eastAsia="Arial" w:cs="Arial"/>
          <w:sz w:val="24"/>
        </w:rPr>
      </w:pPr>
      <w:r w:rsidRPr="421DC7C7">
        <w:rPr>
          <w:rFonts w:eastAsia="Arial" w:cs="Arial"/>
          <w:sz w:val="24"/>
        </w:rPr>
        <w:t xml:space="preserve">Volunteers must be familiar with, and adhere to, the school’s safeguarding and child protection policy. Safeguarding training will be provided </w:t>
      </w:r>
      <w:proofErr w:type="gramStart"/>
      <w:r w:rsidRPr="421DC7C7">
        <w:rPr>
          <w:rFonts w:eastAsia="Arial" w:cs="Arial"/>
          <w:sz w:val="24"/>
        </w:rPr>
        <w:t>to</w:t>
      </w:r>
      <w:proofErr w:type="gramEnd"/>
      <w:r w:rsidRPr="421DC7C7">
        <w:rPr>
          <w:rFonts w:eastAsia="Arial" w:cs="Arial"/>
          <w:sz w:val="24"/>
        </w:rPr>
        <w:t xml:space="preserve"> all volunteers before they begin their placement. </w:t>
      </w:r>
    </w:p>
    <w:p w:rsidR="71BEF957" w:rsidP="421DC7C7" w:rsidRDefault="71BEF957" w14:paraId="086FE317" w14:textId="53313ABE">
      <w:pPr>
        <w:pStyle w:val="1bodycopy10pt"/>
        <w:numPr>
          <w:ilvl w:val="0"/>
          <w:numId w:val="13"/>
        </w:numPr>
        <w:spacing w:after="0"/>
        <w:ind w:left="1080"/>
        <w:rPr>
          <w:rFonts w:eastAsia="Arial" w:cs="Arial"/>
          <w:sz w:val="24"/>
        </w:rPr>
      </w:pPr>
      <w:r w:rsidRPr="421DC7C7">
        <w:rPr>
          <w:rFonts w:eastAsia="Arial" w:cs="Arial"/>
          <w:sz w:val="24"/>
        </w:rPr>
        <w:t xml:space="preserve">If volunteers have concerns about the welfare of a child, or if a child makes a disclosure, they should speak directly to the designated safeguarding lead (DSL) or deputy DSL. The DSL is </w:t>
      </w:r>
      <w:proofErr w:type="spellStart"/>
      <w:r w:rsidRPr="421DC7C7">
        <w:rPr>
          <w:rFonts w:eastAsia="Arial" w:cs="Arial"/>
          <w:sz w:val="24"/>
        </w:rPr>
        <w:t>Mr</w:t>
      </w:r>
      <w:proofErr w:type="spellEnd"/>
      <w:r w:rsidRPr="421DC7C7">
        <w:rPr>
          <w:rFonts w:eastAsia="Arial" w:cs="Arial"/>
          <w:sz w:val="24"/>
        </w:rPr>
        <w:t xml:space="preserve"> Jon Crook and the contact details for all DDSLs are provided at Primary and Senior Reception. </w:t>
      </w:r>
    </w:p>
    <w:p w:rsidR="71BEF957" w:rsidP="421DC7C7" w:rsidRDefault="71BEF957" w14:paraId="4983EF21" w14:textId="58E4A358">
      <w:pPr>
        <w:pStyle w:val="1bodycopy10pt"/>
        <w:numPr>
          <w:ilvl w:val="0"/>
          <w:numId w:val="12"/>
        </w:numPr>
        <w:spacing w:after="0"/>
        <w:ind w:left="1080"/>
        <w:rPr>
          <w:rFonts w:eastAsia="Arial" w:cs="Arial"/>
          <w:sz w:val="24"/>
        </w:rPr>
      </w:pPr>
      <w:r w:rsidRPr="421DC7C7">
        <w:rPr>
          <w:rFonts w:eastAsia="Arial" w:cs="Arial"/>
          <w:sz w:val="24"/>
        </w:rPr>
        <w:lastRenderedPageBreak/>
        <w:t xml:space="preserve">Volunteers should refrain from physical contact with </w:t>
      </w:r>
      <w:r w:rsidRPr="421DC7C7" w:rsidR="79256D87">
        <w:rPr>
          <w:rFonts w:eastAsia="Arial" w:cs="Arial"/>
          <w:sz w:val="24"/>
        </w:rPr>
        <w:t>pupils and</w:t>
      </w:r>
      <w:r w:rsidRPr="421DC7C7">
        <w:rPr>
          <w:rFonts w:eastAsia="Arial" w:cs="Arial"/>
          <w:sz w:val="24"/>
        </w:rPr>
        <w:t xml:space="preserve"> must avoid being alone with pupils. </w:t>
      </w:r>
    </w:p>
    <w:p w:rsidR="71BEF957" w:rsidP="421DC7C7" w:rsidRDefault="71BEF957" w14:paraId="5F337AF1" w14:textId="3597805B">
      <w:pPr>
        <w:pStyle w:val="1bodycopy10pt"/>
        <w:numPr>
          <w:ilvl w:val="0"/>
          <w:numId w:val="11"/>
        </w:numPr>
        <w:spacing w:after="0"/>
        <w:ind w:left="1080"/>
        <w:rPr>
          <w:rFonts w:eastAsia="Arial" w:cs="Arial"/>
          <w:sz w:val="24"/>
        </w:rPr>
      </w:pPr>
      <w:r w:rsidRPr="421DC7C7">
        <w:rPr>
          <w:rFonts w:eastAsia="Arial" w:cs="Arial"/>
          <w:sz w:val="24"/>
        </w:rPr>
        <w:t xml:space="preserve">Volunteers must alert the DSL if a pupil develops an infatuation with them, and must not form personal relationships with pupils, either inside or outside of school, with whom they do not already have a personal relationship. This includes: </w:t>
      </w:r>
    </w:p>
    <w:p w:rsidR="71BEF957" w:rsidP="421DC7C7" w:rsidRDefault="71BEF957" w14:paraId="01A736E8" w14:textId="2D4F7547">
      <w:pPr>
        <w:pStyle w:val="1bodycopy10pt"/>
        <w:numPr>
          <w:ilvl w:val="0"/>
          <w:numId w:val="10"/>
        </w:numPr>
        <w:spacing w:after="0"/>
        <w:ind w:left="1440"/>
        <w:rPr>
          <w:rFonts w:eastAsia="Arial" w:cs="Arial"/>
          <w:sz w:val="24"/>
        </w:rPr>
      </w:pPr>
      <w:r w:rsidRPr="421DC7C7">
        <w:rPr>
          <w:rFonts w:eastAsia="Arial" w:cs="Arial"/>
          <w:sz w:val="24"/>
        </w:rPr>
        <w:t xml:space="preserve">Exchanging contact information </w:t>
      </w:r>
    </w:p>
    <w:p w:rsidR="71BEF957" w:rsidP="421DC7C7" w:rsidRDefault="71BEF957" w14:paraId="62A8128A" w14:textId="6AFE9115">
      <w:pPr>
        <w:pStyle w:val="1bodycopy10pt"/>
        <w:numPr>
          <w:ilvl w:val="0"/>
          <w:numId w:val="9"/>
        </w:numPr>
        <w:spacing w:after="0"/>
        <w:ind w:left="1440"/>
        <w:rPr>
          <w:rFonts w:eastAsia="Arial" w:cs="Arial"/>
          <w:sz w:val="24"/>
        </w:rPr>
      </w:pPr>
      <w:proofErr w:type="gramStart"/>
      <w:r w:rsidRPr="421DC7C7">
        <w:rPr>
          <w:rFonts w:eastAsia="Arial" w:cs="Arial"/>
          <w:sz w:val="24"/>
        </w:rPr>
        <w:t>Making contact with</w:t>
      </w:r>
      <w:proofErr w:type="gramEnd"/>
      <w:r w:rsidRPr="421DC7C7">
        <w:rPr>
          <w:rFonts w:eastAsia="Arial" w:cs="Arial"/>
          <w:sz w:val="24"/>
        </w:rPr>
        <w:t xml:space="preserve"> pupils outside of school, including on social media </w:t>
      </w:r>
    </w:p>
    <w:p w:rsidR="71BEF957" w:rsidP="421DC7C7" w:rsidRDefault="71BEF957" w14:paraId="67426054" w14:textId="2CEEA117">
      <w:pPr>
        <w:pStyle w:val="1bodycopy10pt"/>
        <w:numPr>
          <w:ilvl w:val="0"/>
          <w:numId w:val="8"/>
        </w:numPr>
        <w:spacing w:after="0"/>
        <w:ind w:left="1440"/>
        <w:rPr>
          <w:rFonts w:eastAsia="Arial" w:cs="Arial"/>
          <w:sz w:val="24"/>
        </w:rPr>
      </w:pPr>
      <w:r w:rsidRPr="421DC7C7">
        <w:rPr>
          <w:rFonts w:eastAsia="Arial" w:cs="Arial"/>
          <w:sz w:val="24"/>
        </w:rPr>
        <w:t xml:space="preserve">Arranging to meet pupils outside of school </w:t>
      </w:r>
    </w:p>
    <w:p w:rsidR="71BEF957" w:rsidP="421DC7C7" w:rsidRDefault="71BEF957" w14:paraId="32348A0A" w14:textId="0D8D360A">
      <w:pPr>
        <w:pStyle w:val="1bodycopy10pt"/>
        <w:numPr>
          <w:ilvl w:val="0"/>
          <w:numId w:val="7"/>
        </w:numPr>
        <w:spacing w:after="0"/>
        <w:ind w:left="1080"/>
        <w:rPr>
          <w:rFonts w:eastAsia="Arial" w:cs="Arial"/>
          <w:sz w:val="24"/>
        </w:rPr>
      </w:pPr>
      <w:r w:rsidRPr="421DC7C7">
        <w:rPr>
          <w:rFonts w:eastAsia="Arial" w:cs="Arial"/>
          <w:sz w:val="24"/>
        </w:rPr>
        <w:t xml:space="preserve">Volunteers should not take or share photos of pupils. </w:t>
      </w:r>
    </w:p>
    <w:p w:rsidR="71BEF957" w:rsidP="421DC7C7" w:rsidRDefault="71BEF957" w14:paraId="21C7721E" w14:textId="7CFD940B">
      <w:pPr>
        <w:pStyle w:val="1bodycopy10pt"/>
        <w:spacing w:after="0"/>
        <w:rPr>
          <w:rFonts w:eastAsia="Arial" w:cs="Arial"/>
          <w:sz w:val="24"/>
        </w:rPr>
      </w:pPr>
      <w:r w:rsidRPr="421DC7C7">
        <w:rPr>
          <w:rFonts w:eastAsia="Arial" w:cs="Arial"/>
          <w:sz w:val="24"/>
        </w:rPr>
        <w:t xml:space="preserve"> </w:t>
      </w:r>
    </w:p>
    <w:p w:rsidR="71BEF957" w:rsidP="421DC7C7" w:rsidRDefault="71BEF957" w14:paraId="1B014084" w14:textId="10ECBC32">
      <w:pPr>
        <w:pStyle w:val="1bodycopy10pt"/>
        <w:numPr>
          <w:ilvl w:val="0"/>
          <w:numId w:val="6"/>
        </w:numPr>
        <w:spacing w:after="0"/>
        <w:rPr>
          <w:rFonts w:eastAsia="Arial" w:cs="Arial"/>
          <w:sz w:val="24"/>
        </w:rPr>
      </w:pPr>
      <w:r w:rsidRPr="421DC7C7">
        <w:rPr>
          <w:rFonts w:eastAsia="Arial" w:cs="Arial"/>
          <w:b/>
          <w:bCs/>
          <w:sz w:val="24"/>
        </w:rPr>
        <w:t>Health and safety</w:t>
      </w:r>
      <w:r w:rsidRPr="421DC7C7">
        <w:rPr>
          <w:rFonts w:eastAsia="Arial" w:cs="Arial"/>
          <w:sz w:val="24"/>
        </w:rPr>
        <w:t xml:space="preserve"> </w:t>
      </w:r>
    </w:p>
    <w:p w:rsidR="71BEF957" w:rsidP="421DC7C7" w:rsidRDefault="71BEF957" w14:paraId="2DEF6088" w14:textId="220F0D3F">
      <w:pPr>
        <w:pStyle w:val="1bodycopy10pt"/>
        <w:numPr>
          <w:ilvl w:val="0"/>
          <w:numId w:val="5"/>
        </w:numPr>
        <w:spacing w:after="0"/>
        <w:ind w:left="1080"/>
        <w:rPr>
          <w:rFonts w:eastAsia="Arial" w:cs="Arial"/>
          <w:sz w:val="24"/>
        </w:rPr>
      </w:pPr>
      <w:r w:rsidRPr="421DC7C7">
        <w:rPr>
          <w:rFonts w:eastAsia="Arial" w:cs="Arial"/>
          <w:sz w:val="24"/>
        </w:rPr>
        <w:t xml:space="preserve">Volunteers must abide by the school’s health and safety and first aid policies. Volunteers are not to administer first aid, except in an emergency where none of the designated first aiders are available. </w:t>
      </w:r>
    </w:p>
    <w:p w:rsidR="71BEF957" w:rsidP="421DC7C7" w:rsidRDefault="71BEF957" w14:paraId="58DF79C1" w14:textId="1DF49446">
      <w:pPr>
        <w:pStyle w:val="1bodycopy10pt"/>
        <w:numPr>
          <w:ilvl w:val="0"/>
          <w:numId w:val="4"/>
        </w:numPr>
        <w:spacing w:after="0"/>
        <w:ind w:left="1080"/>
        <w:rPr>
          <w:rFonts w:eastAsia="Arial" w:cs="Arial"/>
          <w:sz w:val="24"/>
        </w:rPr>
      </w:pPr>
      <w:r w:rsidRPr="421DC7C7">
        <w:rPr>
          <w:rFonts w:eastAsia="Arial" w:cs="Arial"/>
          <w:sz w:val="24"/>
        </w:rPr>
        <w:t xml:space="preserve">Volunteers must be familiar with the school’s fire safety and emergency evacuation procedures. </w:t>
      </w:r>
    </w:p>
    <w:p w:rsidR="71BEF957" w:rsidP="421DC7C7" w:rsidRDefault="71BEF957" w14:paraId="5B5D2873" w14:textId="054C3121">
      <w:pPr>
        <w:pStyle w:val="1bodycopy10pt"/>
        <w:numPr>
          <w:ilvl w:val="0"/>
          <w:numId w:val="3"/>
        </w:numPr>
        <w:spacing w:after="0"/>
        <w:ind w:left="1080"/>
        <w:rPr>
          <w:rFonts w:eastAsia="Arial" w:cs="Arial"/>
          <w:sz w:val="24"/>
        </w:rPr>
      </w:pPr>
      <w:r w:rsidRPr="421DC7C7">
        <w:rPr>
          <w:rFonts w:eastAsia="Arial" w:cs="Arial"/>
          <w:sz w:val="24"/>
        </w:rPr>
        <w:t xml:space="preserve">Volunteers must sign in and sign out at the beginning and end of every visit and must </w:t>
      </w:r>
      <w:proofErr w:type="gramStart"/>
      <w:r w:rsidRPr="421DC7C7">
        <w:rPr>
          <w:rFonts w:eastAsia="Arial" w:cs="Arial"/>
          <w:sz w:val="24"/>
        </w:rPr>
        <w:t>wear a visitor badge at all times</w:t>
      </w:r>
      <w:proofErr w:type="gramEnd"/>
      <w:r w:rsidRPr="421DC7C7">
        <w:rPr>
          <w:rFonts w:eastAsia="Arial" w:cs="Arial"/>
          <w:sz w:val="24"/>
        </w:rPr>
        <w:t xml:space="preserve">. </w:t>
      </w:r>
    </w:p>
    <w:p w:rsidR="71BEF957" w:rsidP="421DC7C7" w:rsidRDefault="71BEF957" w14:paraId="6227A803" w14:textId="542F1BD2">
      <w:pPr>
        <w:pStyle w:val="1bodycopy10pt"/>
        <w:spacing w:after="0"/>
        <w:rPr>
          <w:rFonts w:eastAsia="Arial" w:cs="Arial"/>
          <w:sz w:val="24"/>
        </w:rPr>
      </w:pPr>
      <w:r w:rsidRPr="421DC7C7">
        <w:rPr>
          <w:rFonts w:eastAsia="Arial" w:cs="Arial"/>
          <w:sz w:val="24"/>
        </w:rPr>
        <w:t xml:space="preserve"> </w:t>
      </w:r>
    </w:p>
    <w:p w:rsidR="71BEF957" w:rsidP="421DC7C7" w:rsidRDefault="71BEF957" w14:paraId="0A41D16F" w14:textId="3EB91E68">
      <w:pPr>
        <w:pStyle w:val="1bodycopy10pt"/>
        <w:numPr>
          <w:ilvl w:val="0"/>
          <w:numId w:val="2"/>
        </w:numPr>
        <w:spacing w:after="0"/>
        <w:rPr>
          <w:rFonts w:eastAsia="Arial" w:cs="Arial"/>
          <w:sz w:val="24"/>
        </w:rPr>
      </w:pPr>
      <w:r w:rsidRPr="421DC7C7">
        <w:rPr>
          <w:rFonts w:eastAsia="Arial" w:cs="Arial"/>
          <w:b/>
          <w:bCs/>
          <w:sz w:val="24"/>
        </w:rPr>
        <w:t>Confidentiality</w:t>
      </w:r>
      <w:r w:rsidRPr="421DC7C7">
        <w:rPr>
          <w:rFonts w:eastAsia="Arial" w:cs="Arial"/>
          <w:sz w:val="24"/>
        </w:rPr>
        <w:t xml:space="preserve"> </w:t>
      </w:r>
    </w:p>
    <w:p w:rsidR="71BEF957" w:rsidP="421DC7C7" w:rsidRDefault="71BEF957" w14:paraId="7FF3B542" w14:textId="7803FE9A">
      <w:pPr>
        <w:pStyle w:val="1bodycopy10pt"/>
        <w:numPr>
          <w:ilvl w:val="0"/>
          <w:numId w:val="1"/>
        </w:numPr>
        <w:spacing w:after="0"/>
        <w:ind w:left="1080"/>
        <w:rPr>
          <w:rFonts w:eastAsia="Arial" w:cs="Arial"/>
          <w:sz w:val="24"/>
        </w:rPr>
      </w:pPr>
      <w:r w:rsidRPr="421DC7C7">
        <w:rPr>
          <w:rFonts w:eastAsia="Arial" w:cs="Arial"/>
          <w:sz w:val="24"/>
        </w:rPr>
        <w:t xml:space="preserve">Information about pupils, parents and staff at the school is confidential, and should not be shared with anyone else. Volunteers shouldn’t discuss pupils with parents or other children. If parents approach volunteers for information, they should be directed to speak to a class teacher or the Principal. </w:t>
      </w:r>
    </w:p>
    <w:p w:rsidR="71BEF957" w:rsidP="421DC7C7" w:rsidRDefault="71BEF957" w14:paraId="646F37BE" w14:textId="142B52F6">
      <w:pPr>
        <w:pStyle w:val="1bodycopy10pt"/>
        <w:spacing w:after="0"/>
      </w:pPr>
      <w:r w:rsidRPr="421DC7C7">
        <w:rPr>
          <w:rFonts w:ascii="Times New Roman" w:hAnsi="Times New Roman" w:eastAsia="Times New Roman"/>
          <w:sz w:val="24"/>
        </w:rPr>
        <w:t xml:space="preserve"> </w:t>
      </w:r>
    </w:p>
    <w:p w:rsidR="71BEF957" w:rsidP="421DC7C7" w:rsidRDefault="71BEF957" w14:paraId="38E7FAF9" w14:textId="280B7138">
      <w:pPr>
        <w:pStyle w:val="1bodycopy10pt"/>
        <w:spacing w:after="0"/>
      </w:pPr>
      <w:r w:rsidRPr="421DC7C7">
        <w:rPr>
          <w:rFonts w:eastAsia="Arial" w:cs="Arial"/>
          <w:sz w:val="24"/>
        </w:rPr>
        <w:t xml:space="preserve">Failure to adhere to this code of conduct may result in the termination of the placement. In more serious cases, misconduct will be treated in line with the </w:t>
      </w:r>
      <w:proofErr w:type="gramStart"/>
      <w:r w:rsidRPr="421DC7C7">
        <w:rPr>
          <w:rFonts w:eastAsia="Arial" w:cs="Arial"/>
          <w:sz w:val="24"/>
        </w:rPr>
        <w:t>school’s</w:t>
      </w:r>
      <w:proofErr w:type="gramEnd"/>
      <w:r w:rsidRPr="421DC7C7">
        <w:rPr>
          <w:rFonts w:eastAsia="Arial" w:cs="Arial"/>
          <w:sz w:val="24"/>
        </w:rPr>
        <w:t xml:space="preserve"> </w:t>
      </w:r>
      <w:proofErr w:type="gramStart"/>
      <w:r w:rsidRPr="421DC7C7">
        <w:rPr>
          <w:rFonts w:eastAsia="Arial" w:cs="Arial"/>
          <w:sz w:val="24"/>
        </w:rPr>
        <w:t>staff</w:t>
      </w:r>
      <w:proofErr w:type="gramEnd"/>
      <w:r w:rsidRPr="421DC7C7">
        <w:rPr>
          <w:rFonts w:eastAsia="Arial" w:cs="Arial"/>
          <w:sz w:val="24"/>
        </w:rPr>
        <w:t xml:space="preserve"> disciplinary procedures.  </w:t>
      </w:r>
    </w:p>
    <w:p w:rsidR="421DC7C7" w:rsidP="421DC7C7" w:rsidRDefault="421DC7C7" w14:paraId="74B27A91" w14:textId="67392B29">
      <w:pPr>
        <w:pStyle w:val="1bodycopy10pt"/>
        <w:spacing w:after="0"/>
        <w:rPr>
          <w:rFonts w:ascii="Times New Roman" w:hAnsi="Times New Roman" w:eastAsia="Times New Roman"/>
          <w:sz w:val="24"/>
        </w:rPr>
      </w:pPr>
    </w:p>
    <w:p w:rsidR="421DC7C7" w:rsidP="421DC7C7" w:rsidRDefault="421DC7C7" w14:paraId="42EFF2FD" w14:textId="03B47E05">
      <w:pPr>
        <w:pStyle w:val="4Bulletedcopyblue"/>
        <w:numPr>
          <w:ilvl w:val="0"/>
          <w:numId w:val="0"/>
        </w:numPr>
        <w:rPr>
          <w:sz w:val="24"/>
          <w:szCs w:val="24"/>
        </w:rPr>
      </w:pPr>
    </w:p>
    <w:sectPr w:rsidR="421DC7C7" w:rsidSect="00054814">
      <w:footerReference w:type="default" r:id="rId1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0D0F" w:rsidP="00054814" w:rsidRDefault="00FF0D0F" w14:paraId="4D7DE681" w14:textId="77777777">
      <w:pPr>
        <w:spacing w:after="0" w:line="240" w:lineRule="auto"/>
      </w:pPr>
      <w:r>
        <w:separator/>
      </w:r>
    </w:p>
  </w:endnote>
  <w:endnote w:type="continuationSeparator" w:id="0">
    <w:p w:rsidR="00FF0D0F" w:rsidP="00054814" w:rsidRDefault="00FF0D0F" w14:paraId="24CF2EF9" w14:textId="77777777">
      <w:pPr>
        <w:spacing w:after="0" w:line="240" w:lineRule="auto"/>
      </w:pPr>
      <w:r>
        <w:continuationSeparator/>
      </w:r>
    </w:p>
  </w:endnote>
  <w:endnote w:type="continuationNotice" w:id="1">
    <w:p w:rsidR="00FF0D0F" w:rsidRDefault="00FF0D0F" w14:paraId="1A62A9F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TC Berkeley Oldstyle Std Bk">
    <w:altName w:val="Poor Richard"/>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Frutiger LT Std 45 Light">
    <w:altName w:val="Segoe UI Semilight"/>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8211331"/>
      <w:docPartObj>
        <w:docPartGallery w:val="Page Numbers (Bottom of Page)"/>
        <w:docPartUnique/>
      </w:docPartObj>
    </w:sdtPr>
    <w:sdtEndPr>
      <w:rPr>
        <w:noProof/>
      </w:rPr>
    </w:sdtEndPr>
    <w:sdtContent>
      <w:p w:rsidR="00AB19E8" w:rsidRDefault="00AB19E8" w14:paraId="1CE99158" w14:textId="4FC10F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Pr="00054814" w:rsidR="00054814" w:rsidRDefault="00054814" w14:paraId="3A191D3F" w14:textId="2ADDE010">
    <w:pPr>
      <w:pStyle w:val="Footer"/>
      <w:rPr>
        <w:rFonts w:ascii="Frutiger LT Std 45 Light" w:hAnsi="Frutiger LT Std 45 Light"/>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0D0F" w:rsidP="00054814" w:rsidRDefault="00FF0D0F" w14:paraId="576E02DE" w14:textId="77777777">
      <w:pPr>
        <w:spacing w:after="0" w:line="240" w:lineRule="auto"/>
      </w:pPr>
      <w:r>
        <w:separator/>
      </w:r>
    </w:p>
  </w:footnote>
  <w:footnote w:type="continuationSeparator" w:id="0">
    <w:p w:rsidR="00FF0D0F" w:rsidP="00054814" w:rsidRDefault="00FF0D0F" w14:paraId="2FE2F16D" w14:textId="77777777">
      <w:pPr>
        <w:spacing w:after="0" w:line="240" w:lineRule="auto"/>
      </w:pPr>
      <w:r>
        <w:continuationSeparator/>
      </w:r>
    </w:p>
  </w:footnote>
  <w:footnote w:type="continuationNotice" w:id="1">
    <w:p w:rsidR="00FF0D0F" w:rsidRDefault="00FF0D0F" w14:paraId="3BD9BCDD"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1367E15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079177688" style="width:209.25pt;height:332.25pt;visibility:visible;mso-wrap-style:square" o:spid="_x0000_i1026" o:bullet="t" type="#_x0000_t75">
        <v:imagedata o:title="" r:id="rId1"/>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 w15:restartNumberingAfterBreak="0">
    <w:nsid w:val="050C5B92"/>
    <w:multiLevelType w:val="hybridMultilevel"/>
    <w:tmpl w:val="1E726DDE"/>
    <w:lvl w:ilvl="0" w:tplc="55844448">
      <w:start w:val="1"/>
      <w:numFmt w:val="decimal"/>
      <w:lvlText w:val="%1."/>
      <w:lvlJc w:val="left"/>
      <w:pPr>
        <w:ind w:left="720" w:hanging="360"/>
      </w:pPr>
    </w:lvl>
    <w:lvl w:ilvl="1" w:tplc="0370316E">
      <w:start w:val="1"/>
      <w:numFmt w:val="lowerLetter"/>
      <w:lvlText w:val="%2."/>
      <w:lvlJc w:val="left"/>
      <w:pPr>
        <w:ind w:left="1440" w:hanging="360"/>
      </w:pPr>
    </w:lvl>
    <w:lvl w:ilvl="2" w:tplc="C45EF1F6">
      <w:start w:val="1"/>
      <w:numFmt w:val="lowerRoman"/>
      <w:lvlText w:val="%3."/>
      <w:lvlJc w:val="right"/>
      <w:pPr>
        <w:ind w:left="2160" w:hanging="180"/>
      </w:pPr>
    </w:lvl>
    <w:lvl w:ilvl="3" w:tplc="10E0C54C">
      <w:start w:val="1"/>
      <w:numFmt w:val="decimal"/>
      <w:lvlText w:val="%4."/>
      <w:lvlJc w:val="left"/>
      <w:pPr>
        <w:ind w:left="2880" w:hanging="360"/>
      </w:pPr>
    </w:lvl>
    <w:lvl w:ilvl="4" w:tplc="9AD8DD16">
      <w:start w:val="1"/>
      <w:numFmt w:val="lowerLetter"/>
      <w:lvlText w:val="%5."/>
      <w:lvlJc w:val="left"/>
      <w:pPr>
        <w:ind w:left="3600" w:hanging="360"/>
      </w:pPr>
    </w:lvl>
    <w:lvl w:ilvl="5" w:tplc="1E02A826">
      <w:start w:val="1"/>
      <w:numFmt w:val="lowerRoman"/>
      <w:lvlText w:val="%6."/>
      <w:lvlJc w:val="right"/>
      <w:pPr>
        <w:ind w:left="4320" w:hanging="180"/>
      </w:pPr>
    </w:lvl>
    <w:lvl w:ilvl="6" w:tplc="68BC86A8">
      <w:start w:val="1"/>
      <w:numFmt w:val="decimal"/>
      <w:lvlText w:val="%7."/>
      <w:lvlJc w:val="left"/>
      <w:pPr>
        <w:ind w:left="5040" w:hanging="360"/>
      </w:pPr>
    </w:lvl>
    <w:lvl w:ilvl="7" w:tplc="7DFA6D0A">
      <w:start w:val="1"/>
      <w:numFmt w:val="lowerLetter"/>
      <w:lvlText w:val="%8."/>
      <w:lvlJc w:val="left"/>
      <w:pPr>
        <w:ind w:left="5760" w:hanging="360"/>
      </w:pPr>
    </w:lvl>
    <w:lvl w:ilvl="8" w:tplc="987A204E">
      <w:start w:val="1"/>
      <w:numFmt w:val="lowerRoman"/>
      <w:lvlText w:val="%9."/>
      <w:lvlJc w:val="right"/>
      <w:pPr>
        <w:ind w:left="6480" w:hanging="180"/>
      </w:pPr>
    </w:lvl>
  </w:abstractNum>
  <w:abstractNum w:abstractNumId="2" w15:restartNumberingAfterBreak="0">
    <w:nsid w:val="0518C206"/>
    <w:multiLevelType w:val="hybridMultilevel"/>
    <w:tmpl w:val="E28A81B2"/>
    <w:lvl w:ilvl="0" w:tplc="2CA62C88">
      <w:start w:val="5"/>
      <w:numFmt w:val="decimal"/>
      <w:lvlText w:val="%1."/>
      <w:lvlJc w:val="left"/>
      <w:pPr>
        <w:ind w:left="720" w:hanging="360"/>
      </w:pPr>
    </w:lvl>
    <w:lvl w:ilvl="1" w:tplc="D30E4908">
      <w:start w:val="1"/>
      <w:numFmt w:val="lowerLetter"/>
      <w:lvlText w:val="%2."/>
      <w:lvlJc w:val="left"/>
      <w:pPr>
        <w:ind w:left="1440" w:hanging="360"/>
      </w:pPr>
    </w:lvl>
    <w:lvl w:ilvl="2" w:tplc="4E28A70E">
      <w:start w:val="1"/>
      <w:numFmt w:val="lowerRoman"/>
      <w:lvlText w:val="%3."/>
      <w:lvlJc w:val="right"/>
      <w:pPr>
        <w:ind w:left="2160" w:hanging="180"/>
      </w:pPr>
    </w:lvl>
    <w:lvl w:ilvl="3" w:tplc="78B2B212">
      <w:start w:val="1"/>
      <w:numFmt w:val="decimal"/>
      <w:lvlText w:val="%4."/>
      <w:lvlJc w:val="left"/>
      <w:pPr>
        <w:ind w:left="2880" w:hanging="360"/>
      </w:pPr>
    </w:lvl>
    <w:lvl w:ilvl="4" w:tplc="0B96D1D2">
      <w:start w:val="1"/>
      <w:numFmt w:val="lowerLetter"/>
      <w:lvlText w:val="%5."/>
      <w:lvlJc w:val="left"/>
      <w:pPr>
        <w:ind w:left="3600" w:hanging="360"/>
      </w:pPr>
    </w:lvl>
    <w:lvl w:ilvl="5" w:tplc="1E8666AA">
      <w:start w:val="1"/>
      <w:numFmt w:val="lowerRoman"/>
      <w:lvlText w:val="%6."/>
      <w:lvlJc w:val="right"/>
      <w:pPr>
        <w:ind w:left="4320" w:hanging="180"/>
      </w:pPr>
    </w:lvl>
    <w:lvl w:ilvl="6" w:tplc="2312C7A2">
      <w:start w:val="1"/>
      <w:numFmt w:val="decimal"/>
      <w:lvlText w:val="%7."/>
      <w:lvlJc w:val="left"/>
      <w:pPr>
        <w:ind w:left="5040" w:hanging="360"/>
      </w:pPr>
    </w:lvl>
    <w:lvl w:ilvl="7" w:tplc="105C0838">
      <w:start w:val="1"/>
      <w:numFmt w:val="lowerLetter"/>
      <w:lvlText w:val="%8."/>
      <w:lvlJc w:val="left"/>
      <w:pPr>
        <w:ind w:left="5760" w:hanging="360"/>
      </w:pPr>
    </w:lvl>
    <w:lvl w:ilvl="8" w:tplc="8744B194">
      <w:start w:val="1"/>
      <w:numFmt w:val="lowerRoman"/>
      <w:lvlText w:val="%9."/>
      <w:lvlJc w:val="right"/>
      <w:pPr>
        <w:ind w:left="6480" w:hanging="180"/>
      </w:pPr>
    </w:lvl>
  </w:abstractNum>
  <w:abstractNum w:abstractNumId="3" w15:restartNumberingAfterBreak="0">
    <w:nsid w:val="0BE50F0A"/>
    <w:multiLevelType w:val="hybridMultilevel"/>
    <w:tmpl w:val="F62A6372"/>
    <w:lvl w:ilvl="0" w:tplc="FFFFFFFF">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 w15:restartNumberingAfterBreak="0">
    <w:nsid w:val="0C2AE888"/>
    <w:multiLevelType w:val="hybridMultilevel"/>
    <w:tmpl w:val="82E2C210"/>
    <w:lvl w:ilvl="0" w:tplc="5808ACF2">
      <w:start w:val="6"/>
      <w:numFmt w:val="decimal"/>
      <w:lvlText w:val="%1."/>
      <w:lvlJc w:val="left"/>
      <w:pPr>
        <w:ind w:left="720" w:hanging="360"/>
      </w:pPr>
    </w:lvl>
    <w:lvl w:ilvl="1" w:tplc="5A388A86">
      <w:start w:val="1"/>
      <w:numFmt w:val="lowerLetter"/>
      <w:lvlText w:val="%2."/>
      <w:lvlJc w:val="left"/>
      <w:pPr>
        <w:ind w:left="1440" w:hanging="360"/>
      </w:pPr>
    </w:lvl>
    <w:lvl w:ilvl="2" w:tplc="AE046654">
      <w:start w:val="1"/>
      <w:numFmt w:val="lowerRoman"/>
      <w:lvlText w:val="%3."/>
      <w:lvlJc w:val="right"/>
      <w:pPr>
        <w:ind w:left="2160" w:hanging="180"/>
      </w:pPr>
    </w:lvl>
    <w:lvl w:ilvl="3" w:tplc="4418CC8C">
      <w:start w:val="1"/>
      <w:numFmt w:val="decimal"/>
      <w:lvlText w:val="%4."/>
      <w:lvlJc w:val="left"/>
      <w:pPr>
        <w:ind w:left="2880" w:hanging="360"/>
      </w:pPr>
    </w:lvl>
    <w:lvl w:ilvl="4" w:tplc="9CDC24A4">
      <w:start w:val="1"/>
      <w:numFmt w:val="lowerLetter"/>
      <w:lvlText w:val="%5."/>
      <w:lvlJc w:val="left"/>
      <w:pPr>
        <w:ind w:left="3600" w:hanging="360"/>
      </w:pPr>
    </w:lvl>
    <w:lvl w:ilvl="5" w:tplc="11DC87BA">
      <w:start w:val="1"/>
      <w:numFmt w:val="lowerRoman"/>
      <w:lvlText w:val="%6."/>
      <w:lvlJc w:val="right"/>
      <w:pPr>
        <w:ind w:left="4320" w:hanging="180"/>
      </w:pPr>
    </w:lvl>
    <w:lvl w:ilvl="6" w:tplc="685CFF84">
      <w:start w:val="1"/>
      <w:numFmt w:val="decimal"/>
      <w:lvlText w:val="%7."/>
      <w:lvlJc w:val="left"/>
      <w:pPr>
        <w:ind w:left="5040" w:hanging="360"/>
      </w:pPr>
    </w:lvl>
    <w:lvl w:ilvl="7" w:tplc="1D5A4DB2">
      <w:start w:val="1"/>
      <w:numFmt w:val="lowerLetter"/>
      <w:lvlText w:val="%8."/>
      <w:lvlJc w:val="left"/>
      <w:pPr>
        <w:ind w:left="5760" w:hanging="360"/>
      </w:pPr>
    </w:lvl>
    <w:lvl w:ilvl="8" w:tplc="F886F92E">
      <w:start w:val="1"/>
      <w:numFmt w:val="lowerRoman"/>
      <w:lvlText w:val="%9."/>
      <w:lvlJc w:val="right"/>
      <w:pPr>
        <w:ind w:left="6480" w:hanging="180"/>
      </w:pPr>
    </w:lvl>
  </w:abstractNum>
  <w:abstractNum w:abstractNumId="5" w15:restartNumberingAfterBreak="0">
    <w:nsid w:val="0E9C7A1E"/>
    <w:multiLevelType w:val="hybridMultilevel"/>
    <w:tmpl w:val="333CFD28"/>
    <w:lvl w:ilvl="0" w:tplc="A29833CC">
      <w:start w:val="6"/>
      <w:numFmt w:val="decimal"/>
      <w:lvlText w:val="%1."/>
      <w:lvlJc w:val="left"/>
      <w:pPr>
        <w:ind w:left="720" w:hanging="360"/>
      </w:pPr>
    </w:lvl>
    <w:lvl w:ilvl="1" w:tplc="AABEE024">
      <w:start w:val="1"/>
      <w:numFmt w:val="lowerLetter"/>
      <w:lvlText w:val="%2."/>
      <w:lvlJc w:val="left"/>
      <w:pPr>
        <w:ind w:left="1440" w:hanging="360"/>
      </w:pPr>
    </w:lvl>
    <w:lvl w:ilvl="2" w:tplc="6CAA322A">
      <w:start w:val="1"/>
      <w:numFmt w:val="lowerRoman"/>
      <w:lvlText w:val="%3."/>
      <w:lvlJc w:val="right"/>
      <w:pPr>
        <w:ind w:left="2160" w:hanging="180"/>
      </w:pPr>
    </w:lvl>
    <w:lvl w:ilvl="3" w:tplc="FF9CABBE">
      <w:start w:val="1"/>
      <w:numFmt w:val="decimal"/>
      <w:lvlText w:val="%4."/>
      <w:lvlJc w:val="left"/>
      <w:pPr>
        <w:ind w:left="2880" w:hanging="360"/>
      </w:pPr>
    </w:lvl>
    <w:lvl w:ilvl="4" w:tplc="444EDE52">
      <w:start w:val="1"/>
      <w:numFmt w:val="lowerLetter"/>
      <w:lvlText w:val="%5."/>
      <w:lvlJc w:val="left"/>
      <w:pPr>
        <w:ind w:left="3600" w:hanging="360"/>
      </w:pPr>
    </w:lvl>
    <w:lvl w:ilvl="5" w:tplc="824C3284">
      <w:start w:val="1"/>
      <w:numFmt w:val="lowerRoman"/>
      <w:lvlText w:val="%6."/>
      <w:lvlJc w:val="right"/>
      <w:pPr>
        <w:ind w:left="4320" w:hanging="180"/>
      </w:pPr>
    </w:lvl>
    <w:lvl w:ilvl="6" w:tplc="4758540A">
      <w:start w:val="1"/>
      <w:numFmt w:val="decimal"/>
      <w:lvlText w:val="%7."/>
      <w:lvlJc w:val="left"/>
      <w:pPr>
        <w:ind w:left="5040" w:hanging="360"/>
      </w:pPr>
    </w:lvl>
    <w:lvl w:ilvl="7" w:tplc="53D0BFFC">
      <w:start w:val="1"/>
      <w:numFmt w:val="lowerLetter"/>
      <w:lvlText w:val="%8."/>
      <w:lvlJc w:val="left"/>
      <w:pPr>
        <w:ind w:left="5760" w:hanging="360"/>
      </w:pPr>
    </w:lvl>
    <w:lvl w:ilvl="8" w:tplc="9F760E8A">
      <w:start w:val="1"/>
      <w:numFmt w:val="lowerRoman"/>
      <w:lvlText w:val="%9."/>
      <w:lvlJc w:val="right"/>
      <w:pPr>
        <w:ind w:left="6480" w:hanging="180"/>
      </w:pPr>
    </w:lvl>
  </w:abstractNum>
  <w:abstractNum w:abstractNumId="6" w15:restartNumberingAfterBreak="0">
    <w:nsid w:val="0F15A8BB"/>
    <w:multiLevelType w:val="hybridMultilevel"/>
    <w:tmpl w:val="9EBAB64E"/>
    <w:lvl w:ilvl="0" w:tplc="5ADE7F1E">
      <w:start w:val="2"/>
      <w:numFmt w:val="decimal"/>
      <w:lvlText w:val="%1."/>
      <w:lvlJc w:val="left"/>
      <w:pPr>
        <w:ind w:left="720" w:hanging="360"/>
      </w:pPr>
    </w:lvl>
    <w:lvl w:ilvl="1" w:tplc="0D9A4EDE">
      <w:start w:val="1"/>
      <w:numFmt w:val="lowerLetter"/>
      <w:lvlText w:val="%2."/>
      <w:lvlJc w:val="left"/>
      <w:pPr>
        <w:ind w:left="1440" w:hanging="360"/>
      </w:pPr>
    </w:lvl>
    <w:lvl w:ilvl="2" w:tplc="2EFCBFA2">
      <w:start w:val="1"/>
      <w:numFmt w:val="lowerRoman"/>
      <w:lvlText w:val="%3."/>
      <w:lvlJc w:val="right"/>
      <w:pPr>
        <w:ind w:left="2160" w:hanging="180"/>
      </w:pPr>
    </w:lvl>
    <w:lvl w:ilvl="3" w:tplc="4D18162A">
      <w:start w:val="1"/>
      <w:numFmt w:val="decimal"/>
      <w:lvlText w:val="%4."/>
      <w:lvlJc w:val="left"/>
      <w:pPr>
        <w:ind w:left="2880" w:hanging="360"/>
      </w:pPr>
    </w:lvl>
    <w:lvl w:ilvl="4" w:tplc="AB266E38">
      <w:start w:val="1"/>
      <w:numFmt w:val="lowerLetter"/>
      <w:lvlText w:val="%5."/>
      <w:lvlJc w:val="left"/>
      <w:pPr>
        <w:ind w:left="3600" w:hanging="360"/>
      </w:pPr>
    </w:lvl>
    <w:lvl w:ilvl="5" w:tplc="C6E86140">
      <w:start w:val="1"/>
      <w:numFmt w:val="lowerRoman"/>
      <w:lvlText w:val="%6."/>
      <w:lvlJc w:val="right"/>
      <w:pPr>
        <w:ind w:left="4320" w:hanging="180"/>
      </w:pPr>
    </w:lvl>
    <w:lvl w:ilvl="6" w:tplc="7256C864">
      <w:start w:val="1"/>
      <w:numFmt w:val="decimal"/>
      <w:lvlText w:val="%7."/>
      <w:lvlJc w:val="left"/>
      <w:pPr>
        <w:ind w:left="5040" w:hanging="360"/>
      </w:pPr>
    </w:lvl>
    <w:lvl w:ilvl="7" w:tplc="357C300C">
      <w:start w:val="1"/>
      <w:numFmt w:val="lowerLetter"/>
      <w:lvlText w:val="%8."/>
      <w:lvlJc w:val="left"/>
      <w:pPr>
        <w:ind w:left="5760" w:hanging="360"/>
      </w:pPr>
    </w:lvl>
    <w:lvl w:ilvl="8" w:tplc="822C6CA6">
      <w:start w:val="1"/>
      <w:numFmt w:val="lowerRoman"/>
      <w:lvlText w:val="%9."/>
      <w:lvlJc w:val="right"/>
      <w:pPr>
        <w:ind w:left="6480" w:hanging="180"/>
      </w:pPr>
    </w:lvl>
  </w:abstractNum>
  <w:abstractNum w:abstractNumId="7" w15:restartNumberingAfterBreak="0">
    <w:nsid w:val="174F60EE"/>
    <w:multiLevelType w:val="hybridMultilevel"/>
    <w:tmpl w:val="58BC76C8"/>
    <w:lvl w:ilvl="0" w:tplc="4686FD9E">
      <w:start w:val="4"/>
      <w:numFmt w:val="decimal"/>
      <w:lvlText w:val="%1."/>
      <w:lvlJc w:val="left"/>
      <w:pPr>
        <w:ind w:left="720" w:hanging="360"/>
      </w:pPr>
    </w:lvl>
    <w:lvl w:ilvl="1" w:tplc="309C2C72">
      <w:start w:val="1"/>
      <w:numFmt w:val="lowerLetter"/>
      <w:lvlText w:val="%2."/>
      <w:lvlJc w:val="left"/>
      <w:pPr>
        <w:ind w:left="1440" w:hanging="360"/>
      </w:pPr>
    </w:lvl>
    <w:lvl w:ilvl="2" w:tplc="899EEBBA">
      <w:start w:val="1"/>
      <w:numFmt w:val="lowerRoman"/>
      <w:lvlText w:val="%3."/>
      <w:lvlJc w:val="right"/>
      <w:pPr>
        <w:ind w:left="2160" w:hanging="180"/>
      </w:pPr>
    </w:lvl>
    <w:lvl w:ilvl="3" w:tplc="EDD0C362">
      <w:start w:val="1"/>
      <w:numFmt w:val="decimal"/>
      <w:lvlText w:val="%4."/>
      <w:lvlJc w:val="left"/>
      <w:pPr>
        <w:ind w:left="2880" w:hanging="360"/>
      </w:pPr>
    </w:lvl>
    <w:lvl w:ilvl="4" w:tplc="350A10F2">
      <w:start w:val="1"/>
      <w:numFmt w:val="lowerLetter"/>
      <w:lvlText w:val="%5."/>
      <w:lvlJc w:val="left"/>
      <w:pPr>
        <w:ind w:left="3600" w:hanging="360"/>
      </w:pPr>
    </w:lvl>
    <w:lvl w:ilvl="5" w:tplc="980EE874">
      <w:start w:val="1"/>
      <w:numFmt w:val="lowerRoman"/>
      <w:lvlText w:val="%6."/>
      <w:lvlJc w:val="right"/>
      <w:pPr>
        <w:ind w:left="4320" w:hanging="180"/>
      </w:pPr>
    </w:lvl>
    <w:lvl w:ilvl="6" w:tplc="633C6FE4">
      <w:start w:val="1"/>
      <w:numFmt w:val="decimal"/>
      <w:lvlText w:val="%7."/>
      <w:lvlJc w:val="left"/>
      <w:pPr>
        <w:ind w:left="5040" w:hanging="360"/>
      </w:pPr>
    </w:lvl>
    <w:lvl w:ilvl="7" w:tplc="177A0822">
      <w:start w:val="1"/>
      <w:numFmt w:val="lowerLetter"/>
      <w:lvlText w:val="%8."/>
      <w:lvlJc w:val="left"/>
      <w:pPr>
        <w:ind w:left="5760" w:hanging="360"/>
      </w:pPr>
    </w:lvl>
    <w:lvl w:ilvl="8" w:tplc="3AA67860">
      <w:start w:val="1"/>
      <w:numFmt w:val="lowerRoman"/>
      <w:lvlText w:val="%9."/>
      <w:lvlJc w:val="right"/>
      <w:pPr>
        <w:ind w:left="6480" w:hanging="180"/>
      </w:pPr>
    </w:lvl>
  </w:abstractNum>
  <w:abstractNum w:abstractNumId="8" w15:restartNumberingAfterBreak="0">
    <w:nsid w:val="181971DC"/>
    <w:multiLevelType w:val="hybridMultilevel"/>
    <w:tmpl w:val="D80A9336"/>
    <w:lvl w:ilvl="0" w:tplc="1832830A">
      <w:start w:val="3"/>
      <w:numFmt w:val="decimal"/>
      <w:lvlText w:val="%1."/>
      <w:lvlJc w:val="left"/>
      <w:pPr>
        <w:ind w:left="720" w:hanging="360"/>
      </w:pPr>
    </w:lvl>
    <w:lvl w:ilvl="1" w:tplc="999C8A4A">
      <w:start w:val="1"/>
      <w:numFmt w:val="lowerLetter"/>
      <w:lvlText w:val="%2."/>
      <w:lvlJc w:val="left"/>
      <w:pPr>
        <w:ind w:left="1440" w:hanging="360"/>
      </w:pPr>
    </w:lvl>
    <w:lvl w:ilvl="2" w:tplc="DDA81810">
      <w:start w:val="1"/>
      <w:numFmt w:val="lowerRoman"/>
      <w:lvlText w:val="%3."/>
      <w:lvlJc w:val="right"/>
      <w:pPr>
        <w:ind w:left="2160" w:hanging="180"/>
      </w:pPr>
    </w:lvl>
    <w:lvl w:ilvl="3" w:tplc="65F6FAB6">
      <w:start w:val="1"/>
      <w:numFmt w:val="decimal"/>
      <w:lvlText w:val="%4."/>
      <w:lvlJc w:val="left"/>
      <w:pPr>
        <w:ind w:left="2880" w:hanging="360"/>
      </w:pPr>
    </w:lvl>
    <w:lvl w:ilvl="4" w:tplc="B546DADE">
      <w:start w:val="1"/>
      <w:numFmt w:val="lowerLetter"/>
      <w:lvlText w:val="%5."/>
      <w:lvlJc w:val="left"/>
      <w:pPr>
        <w:ind w:left="3600" w:hanging="360"/>
      </w:pPr>
    </w:lvl>
    <w:lvl w:ilvl="5" w:tplc="1C820676">
      <w:start w:val="1"/>
      <w:numFmt w:val="lowerRoman"/>
      <w:lvlText w:val="%6."/>
      <w:lvlJc w:val="right"/>
      <w:pPr>
        <w:ind w:left="4320" w:hanging="180"/>
      </w:pPr>
    </w:lvl>
    <w:lvl w:ilvl="6" w:tplc="224652D2">
      <w:start w:val="1"/>
      <w:numFmt w:val="decimal"/>
      <w:lvlText w:val="%7."/>
      <w:lvlJc w:val="left"/>
      <w:pPr>
        <w:ind w:left="5040" w:hanging="360"/>
      </w:pPr>
    </w:lvl>
    <w:lvl w:ilvl="7" w:tplc="9B3E0E3E">
      <w:start w:val="1"/>
      <w:numFmt w:val="lowerLetter"/>
      <w:lvlText w:val="%8."/>
      <w:lvlJc w:val="left"/>
      <w:pPr>
        <w:ind w:left="5760" w:hanging="360"/>
      </w:pPr>
    </w:lvl>
    <w:lvl w:ilvl="8" w:tplc="BFFA7F8C">
      <w:start w:val="1"/>
      <w:numFmt w:val="lowerRoman"/>
      <w:lvlText w:val="%9."/>
      <w:lvlJc w:val="right"/>
      <w:pPr>
        <w:ind w:left="6480" w:hanging="180"/>
      </w:pPr>
    </w:lvl>
  </w:abstractNum>
  <w:abstractNum w:abstractNumId="9" w15:restartNumberingAfterBreak="0">
    <w:nsid w:val="1A5CEF37"/>
    <w:multiLevelType w:val="hybridMultilevel"/>
    <w:tmpl w:val="688AE100"/>
    <w:lvl w:ilvl="0" w:tplc="48B84C32">
      <w:start w:val="2"/>
      <w:numFmt w:val="decimal"/>
      <w:lvlText w:val="%1."/>
      <w:lvlJc w:val="left"/>
      <w:pPr>
        <w:ind w:left="720" w:hanging="360"/>
      </w:pPr>
    </w:lvl>
    <w:lvl w:ilvl="1" w:tplc="6D3E59BC">
      <w:start w:val="1"/>
      <w:numFmt w:val="lowerLetter"/>
      <w:lvlText w:val="%2."/>
      <w:lvlJc w:val="left"/>
      <w:pPr>
        <w:ind w:left="1440" w:hanging="360"/>
      </w:pPr>
    </w:lvl>
    <w:lvl w:ilvl="2" w:tplc="E3D03FEE">
      <w:start w:val="1"/>
      <w:numFmt w:val="lowerRoman"/>
      <w:lvlText w:val="%3."/>
      <w:lvlJc w:val="right"/>
      <w:pPr>
        <w:ind w:left="2160" w:hanging="180"/>
      </w:pPr>
    </w:lvl>
    <w:lvl w:ilvl="3" w:tplc="072EE9C6">
      <w:start w:val="1"/>
      <w:numFmt w:val="decimal"/>
      <w:lvlText w:val="%4."/>
      <w:lvlJc w:val="left"/>
      <w:pPr>
        <w:ind w:left="2880" w:hanging="360"/>
      </w:pPr>
    </w:lvl>
    <w:lvl w:ilvl="4" w:tplc="DAFEE4FC">
      <w:start w:val="1"/>
      <w:numFmt w:val="lowerLetter"/>
      <w:lvlText w:val="%5."/>
      <w:lvlJc w:val="left"/>
      <w:pPr>
        <w:ind w:left="3600" w:hanging="360"/>
      </w:pPr>
    </w:lvl>
    <w:lvl w:ilvl="5" w:tplc="25BC0106">
      <w:start w:val="1"/>
      <w:numFmt w:val="lowerRoman"/>
      <w:lvlText w:val="%6."/>
      <w:lvlJc w:val="right"/>
      <w:pPr>
        <w:ind w:left="4320" w:hanging="180"/>
      </w:pPr>
    </w:lvl>
    <w:lvl w:ilvl="6" w:tplc="8BA83958">
      <w:start w:val="1"/>
      <w:numFmt w:val="decimal"/>
      <w:lvlText w:val="%7."/>
      <w:lvlJc w:val="left"/>
      <w:pPr>
        <w:ind w:left="5040" w:hanging="360"/>
      </w:pPr>
    </w:lvl>
    <w:lvl w:ilvl="7" w:tplc="404642EE">
      <w:start w:val="1"/>
      <w:numFmt w:val="lowerLetter"/>
      <w:lvlText w:val="%8."/>
      <w:lvlJc w:val="left"/>
      <w:pPr>
        <w:ind w:left="5760" w:hanging="360"/>
      </w:pPr>
    </w:lvl>
    <w:lvl w:ilvl="8" w:tplc="0B6EF21E">
      <w:start w:val="1"/>
      <w:numFmt w:val="lowerRoman"/>
      <w:lvlText w:val="%9."/>
      <w:lvlJc w:val="right"/>
      <w:pPr>
        <w:ind w:left="6480" w:hanging="180"/>
      </w:pPr>
    </w:lvl>
  </w:abstractNum>
  <w:abstractNum w:abstractNumId="10" w15:restartNumberingAfterBreak="0">
    <w:nsid w:val="1E83E252"/>
    <w:multiLevelType w:val="hybridMultilevel"/>
    <w:tmpl w:val="9EBAE030"/>
    <w:lvl w:ilvl="0" w:tplc="0B6A389C">
      <w:start w:val="2"/>
      <w:numFmt w:val="decimal"/>
      <w:lvlText w:val="%1."/>
      <w:lvlJc w:val="left"/>
      <w:pPr>
        <w:ind w:left="720" w:hanging="360"/>
      </w:pPr>
    </w:lvl>
    <w:lvl w:ilvl="1" w:tplc="3F3AFFC6">
      <w:start w:val="1"/>
      <w:numFmt w:val="lowerLetter"/>
      <w:lvlText w:val="%2."/>
      <w:lvlJc w:val="left"/>
      <w:pPr>
        <w:ind w:left="1440" w:hanging="360"/>
      </w:pPr>
    </w:lvl>
    <w:lvl w:ilvl="2" w:tplc="E38E75C4">
      <w:start w:val="1"/>
      <w:numFmt w:val="lowerRoman"/>
      <w:lvlText w:val="%3."/>
      <w:lvlJc w:val="right"/>
      <w:pPr>
        <w:ind w:left="2160" w:hanging="180"/>
      </w:pPr>
    </w:lvl>
    <w:lvl w:ilvl="3" w:tplc="5122D9C2">
      <w:start w:val="1"/>
      <w:numFmt w:val="decimal"/>
      <w:lvlText w:val="%4."/>
      <w:lvlJc w:val="left"/>
      <w:pPr>
        <w:ind w:left="2880" w:hanging="360"/>
      </w:pPr>
    </w:lvl>
    <w:lvl w:ilvl="4" w:tplc="9EF21516">
      <w:start w:val="1"/>
      <w:numFmt w:val="lowerLetter"/>
      <w:lvlText w:val="%5."/>
      <w:lvlJc w:val="left"/>
      <w:pPr>
        <w:ind w:left="3600" w:hanging="360"/>
      </w:pPr>
    </w:lvl>
    <w:lvl w:ilvl="5" w:tplc="691E2E7E">
      <w:start w:val="1"/>
      <w:numFmt w:val="lowerRoman"/>
      <w:lvlText w:val="%6."/>
      <w:lvlJc w:val="right"/>
      <w:pPr>
        <w:ind w:left="4320" w:hanging="180"/>
      </w:pPr>
    </w:lvl>
    <w:lvl w:ilvl="6" w:tplc="19E849EC">
      <w:start w:val="1"/>
      <w:numFmt w:val="decimal"/>
      <w:lvlText w:val="%7."/>
      <w:lvlJc w:val="left"/>
      <w:pPr>
        <w:ind w:left="5040" w:hanging="360"/>
      </w:pPr>
    </w:lvl>
    <w:lvl w:ilvl="7" w:tplc="6832D7E8">
      <w:start w:val="1"/>
      <w:numFmt w:val="lowerLetter"/>
      <w:lvlText w:val="%8."/>
      <w:lvlJc w:val="left"/>
      <w:pPr>
        <w:ind w:left="5760" w:hanging="360"/>
      </w:pPr>
    </w:lvl>
    <w:lvl w:ilvl="8" w:tplc="9CDABE6A">
      <w:start w:val="1"/>
      <w:numFmt w:val="lowerRoman"/>
      <w:lvlText w:val="%9."/>
      <w:lvlJc w:val="right"/>
      <w:pPr>
        <w:ind w:left="6480" w:hanging="180"/>
      </w:pPr>
    </w:lvl>
  </w:abstractNum>
  <w:abstractNum w:abstractNumId="11" w15:restartNumberingAfterBreak="0">
    <w:nsid w:val="1EE1E0DD"/>
    <w:multiLevelType w:val="hybridMultilevel"/>
    <w:tmpl w:val="B8E83804"/>
    <w:lvl w:ilvl="0" w:tplc="813C5D68">
      <w:start w:val="5"/>
      <w:numFmt w:val="decimal"/>
      <w:lvlText w:val="%1."/>
      <w:lvlJc w:val="left"/>
      <w:pPr>
        <w:ind w:left="720" w:hanging="360"/>
      </w:pPr>
    </w:lvl>
    <w:lvl w:ilvl="1" w:tplc="F048A410">
      <w:start w:val="1"/>
      <w:numFmt w:val="lowerLetter"/>
      <w:lvlText w:val="%2."/>
      <w:lvlJc w:val="left"/>
      <w:pPr>
        <w:ind w:left="1440" w:hanging="360"/>
      </w:pPr>
    </w:lvl>
    <w:lvl w:ilvl="2" w:tplc="9698DB2A">
      <w:start w:val="1"/>
      <w:numFmt w:val="lowerRoman"/>
      <w:lvlText w:val="%3."/>
      <w:lvlJc w:val="right"/>
      <w:pPr>
        <w:ind w:left="2160" w:hanging="180"/>
      </w:pPr>
    </w:lvl>
    <w:lvl w:ilvl="3" w:tplc="6C709376">
      <w:start w:val="1"/>
      <w:numFmt w:val="decimal"/>
      <w:lvlText w:val="%4."/>
      <w:lvlJc w:val="left"/>
      <w:pPr>
        <w:ind w:left="2880" w:hanging="360"/>
      </w:pPr>
    </w:lvl>
    <w:lvl w:ilvl="4" w:tplc="AEBE390E">
      <w:start w:val="1"/>
      <w:numFmt w:val="lowerLetter"/>
      <w:lvlText w:val="%5."/>
      <w:lvlJc w:val="left"/>
      <w:pPr>
        <w:ind w:left="3600" w:hanging="360"/>
      </w:pPr>
    </w:lvl>
    <w:lvl w:ilvl="5" w:tplc="1E5AA4CE">
      <w:start w:val="1"/>
      <w:numFmt w:val="lowerRoman"/>
      <w:lvlText w:val="%6."/>
      <w:lvlJc w:val="right"/>
      <w:pPr>
        <w:ind w:left="4320" w:hanging="180"/>
      </w:pPr>
    </w:lvl>
    <w:lvl w:ilvl="6" w:tplc="FE0A4FA2">
      <w:start w:val="1"/>
      <w:numFmt w:val="decimal"/>
      <w:lvlText w:val="%7."/>
      <w:lvlJc w:val="left"/>
      <w:pPr>
        <w:ind w:left="5040" w:hanging="360"/>
      </w:pPr>
    </w:lvl>
    <w:lvl w:ilvl="7" w:tplc="498A9540">
      <w:start w:val="1"/>
      <w:numFmt w:val="lowerLetter"/>
      <w:lvlText w:val="%8."/>
      <w:lvlJc w:val="left"/>
      <w:pPr>
        <w:ind w:left="5760" w:hanging="360"/>
      </w:pPr>
    </w:lvl>
    <w:lvl w:ilvl="8" w:tplc="60808A98">
      <w:start w:val="1"/>
      <w:numFmt w:val="lowerRoman"/>
      <w:lvlText w:val="%9."/>
      <w:lvlJc w:val="right"/>
      <w:pPr>
        <w:ind w:left="6480" w:hanging="180"/>
      </w:pPr>
    </w:lvl>
  </w:abstractNum>
  <w:abstractNum w:abstractNumId="12" w15:restartNumberingAfterBreak="0">
    <w:nsid w:val="1F8B16F7"/>
    <w:multiLevelType w:val="hybridMultilevel"/>
    <w:tmpl w:val="75EC5DE4"/>
    <w:lvl w:ilvl="0" w:tplc="543AB832">
      <w:start w:val="6"/>
      <w:numFmt w:val="decimal"/>
      <w:lvlText w:val="%1."/>
      <w:lvlJc w:val="left"/>
      <w:pPr>
        <w:ind w:left="720" w:hanging="360"/>
      </w:pPr>
    </w:lvl>
    <w:lvl w:ilvl="1" w:tplc="065C394C">
      <w:start w:val="1"/>
      <w:numFmt w:val="lowerLetter"/>
      <w:lvlText w:val="%2."/>
      <w:lvlJc w:val="left"/>
      <w:pPr>
        <w:ind w:left="1440" w:hanging="360"/>
      </w:pPr>
    </w:lvl>
    <w:lvl w:ilvl="2" w:tplc="748A6CE0">
      <w:start w:val="1"/>
      <w:numFmt w:val="lowerRoman"/>
      <w:lvlText w:val="%3."/>
      <w:lvlJc w:val="right"/>
      <w:pPr>
        <w:ind w:left="2160" w:hanging="180"/>
      </w:pPr>
    </w:lvl>
    <w:lvl w:ilvl="3" w:tplc="4A029EB6">
      <w:start w:val="1"/>
      <w:numFmt w:val="decimal"/>
      <w:lvlText w:val="%4."/>
      <w:lvlJc w:val="left"/>
      <w:pPr>
        <w:ind w:left="2880" w:hanging="360"/>
      </w:pPr>
    </w:lvl>
    <w:lvl w:ilvl="4" w:tplc="1416E04E">
      <w:start w:val="1"/>
      <w:numFmt w:val="lowerLetter"/>
      <w:lvlText w:val="%5."/>
      <w:lvlJc w:val="left"/>
      <w:pPr>
        <w:ind w:left="3600" w:hanging="360"/>
      </w:pPr>
    </w:lvl>
    <w:lvl w:ilvl="5" w:tplc="AF8AC692">
      <w:start w:val="1"/>
      <w:numFmt w:val="lowerRoman"/>
      <w:lvlText w:val="%6."/>
      <w:lvlJc w:val="right"/>
      <w:pPr>
        <w:ind w:left="4320" w:hanging="180"/>
      </w:pPr>
    </w:lvl>
    <w:lvl w:ilvl="6" w:tplc="5C7EDD46">
      <w:start w:val="1"/>
      <w:numFmt w:val="decimal"/>
      <w:lvlText w:val="%7."/>
      <w:lvlJc w:val="left"/>
      <w:pPr>
        <w:ind w:left="5040" w:hanging="360"/>
      </w:pPr>
    </w:lvl>
    <w:lvl w:ilvl="7" w:tplc="3F84F76A">
      <w:start w:val="1"/>
      <w:numFmt w:val="lowerLetter"/>
      <w:lvlText w:val="%8."/>
      <w:lvlJc w:val="left"/>
      <w:pPr>
        <w:ind w:left="5760" w:hanging="360"/>
      </w:pPr>
    </w:lvl>
    <w:lvl w:ilvl="8" w:tplc="5DC4BAD8">
      <w:start w:val="1"/>
      <w:numFmt w:val="lowerRoman"/>
      <w:lvlText w:val="%9."/>
      <w:lvlJc w:val="right"/>
      <w:pPr>
        <w:ind w:left="6480" w:hanging="180"/>
      </w:pPr>
    </w:lvl>
  </w:abstractNum>
  <w:abstractNum w:abstractNumId="13" w15:restartNumberingAfterBreak="0">
    <w:nsid w:val="276C4D82"/>
    <w:multiLevelType w:val="hybridMultilevel"/>
    <w:tmpl w:val="20325FD4"/>
    <w:lvl w:ilvl="0" w:tplc="D77E7652">
      <w:start w:val="1"/>
      <w:numFmt w:val="decimal"/>
      <w:lvlText w:val="%1."/>
      <w:lvlJc w:val="left"/>
      <w:pPr>
        <w:ind w:left="720" w:hanging="360"/>
      </w:pPr>
    </w:lvl>
    <w:lvl w:ilvl="1" w:tplc="B1102080">
      <w:start w:val="1"/>
      <w:numFmt w:val="lowerLetter"/>
      <w:lvlText w:val="%2."/>
      <w:lvlJc w:val="left"/>
      <w:pPr>
        <w:ind w:left="1440" w:hanging="360"/>
      </w:pPr>
    </w:lvl>
    <w:lvl w:ilvl="2" w:tplc="2488FD0A">
      <w:start w:val="1"/>
      <w:numFmt w:val="lowerRoman"/>
      <w:lvlText w:val="%3."/>
      <w:lvlJc w:val="right"/>
      <w:pPr>
        <w:ind w:left="2160" w:hanging="180"/>
      </w:pPr>
    </w:lvl>
    <w:lvl w:ilvl="3" w:tplc="090E9C8C">
      <w:start w:val="1"/>
      <w:numFmt w:val="decimal"/>
      <w:lvlText w:val="%4."/>
      <w:lvlJc w:val="left"/>
      <w:pPr>
        <w:ind w:left="2880" w:hanging="360"/>
      </w:pPr>
    </w:lvl>
    <w:lvl w:ilvl="4" w:tplc="1E8AE2FA">
      <w:start w:val="1"/>
      <w:numFmt w:val="lowerLetter"/>
      <w:lvlText w:val="%5."/>
      <w:lvlJc w:val="left"/>
      <w:pPr>
        <w:ind w:left="3600" w:hanging="360"/>
      </w:pPr>
    </w:lvl>
    <w:lvl w:ilvl="5" w:tplc="4788C1D2">
      <w:start w:val="1"/>
      <w:numFmt w:val="lowerRoman"/>
      <w:lvlText w:val="%6."/>
      <w:lvlJc w:val="right"/>
      <w:pPr>
        <w:ind w:left="4320" w:hanging="180"/>
      </w:pPr>
    </w:lvl>
    <w:lvl w:ilvl="6" w:tplc="3F249A44">
      <w:start w:val="1"/>
      <w:numFmt w:val="decimal"/>
      <w:lvlText w:val="%7."/>
      <w:lvlJc w:val="left"/>
      <w:pPr>
        <w:ind w:left="5040" w:hanging="360"/>
      </w:pPr>
    </w:lvl>
    <w:lvl w:ilvl="7" w:tplc="931030E0">
      <w:start w:val="1"/>
      <w:numFmt w:val="lowerLetter"/>
      <w:lvlText w:val="%8."/>
      <w:lvlJc w:val="left"/>
      <w:pPr>
        <w:ind w:left="5760" w:hanging="360"/>
      </w:pPr>
    </w:lvl>
    <w:lvl w:ilvl="8" w:tplc="6DB2E44C">
      <w:start w:val="1"/>
      <w:numFmt w:val="lowerRoman"/>
      <w:lvlText w:val="%9."/>
      <w:lvlJc w:val="right"/>
      <w:pPr>
        <w:ind w:left="6480" w:hanging="180"/>
      </w:pPr>
    </w:lvl>
  </w:abstractNum>
  <w:abstractNum w:abstractNumId="14" w15:restartNumberingAfterBreak="0">
    <w:nsid w:val="291E6053"/>
    <w:multiLevelType w:val="hybridMultilevel"/>
    <w:tmpl w:val="1C16E444"/>
    <w:lvl w:ilvl="0" w:tplc="BCDCF77E">
      <w:start w:val="2"/>
      <w:numFmt w:val="decimal"/>
      <w:lvlText w:val="%1."/>
      <w:lvlJc w:val="left"/>
      <w:pPr>
        <w:ind w:left="720" w:hanging="360"/>
      </w:pPr>
    </w:lvl>
    <w:lvl w:ilvl="1" w:tplc="5ACEF2AE">
      <w:start w:val="1"/>
      <w:numFmt w:val="lowerLetter"/>
      <w:lvlText w:val="%2."/>
      <w:lvlJc w:val="left"/>
      <w:pPr>
        <w:ind w:left="1440" w:hanging="360"/>
      </w:pPr>
    </w:lvl>
    <w:lvl w:ilvl="2" w:tplc="8C7261D0">
      <w:start w:val="1"/>
      <w:numFmt w:val="lowerRoman"/>
      <w:lvlText w:val="%3."/>
      <w:lvlJc w:val="right"/>
      <w:pPr>
        <w:ind w:left="2160" w:hanging="180"/>
      </w:pPr>
    </w:lvl>
    <w:lvl w:ilvl="3" w:tplc="EEEEEAA0">
      <w:start w:val="1"/>
      <w:numFmt w:val="decimal"/>
      <w:lvlText w:val="%4."/>
      <w:lvlJc w:val="left"/>
      <w:pPr>
        <w:ind w:left="2880" w:hanging="360"/>
      </w:pPr>
    </w:lvl>
    <w:lvl w:ilvl="4" w:tplc="A7B099D6">
      <w:start w:val="1"/>
      <w:numFmt w:val="lowerLetter"/>
      <w:lvlText w:val="%5."/>
      <w:lvlJc w:val="left"/>
      <w:pPr>
        <w:ind w:left="3600" w:hanging="360"/>
      </w:pPr>
    </w:lvl>
    <w:lvl w:ilvl="5" w:tplc="2B8E3DA2">
      <w:start w:val="1"/>
      <w:numFmt w:val="lowerRoman"/>
      <w:lvlText w:val="%6."/>
      <w:lvlJc w:val="right"/>
      <w:pPr>
        <w:ind w:left="4320" w:hanging="180"/>
      </w:pPr>
    </w:lvl>
    <w:lvl w:ilvl="6" w:tplc="C054FF78">
      <w:start w:val="1"/>
      <w:numFmt w:val="decimal"/>
      <w:lvlText w:val="%7."/>
      <w:lvlJc w:val="left"/>
      <w:pPr>
        <w:ind w:left="5040" w:hanging="360"/>
      </w:pPr>
    </w:lvl>
    <w:lvl w:ilvl="7" w:tplc="56A68114">
      <w:start w:val="1"/>
      <w:numFmt w:val="lowerLetter"/>
      <w:lvlText w:val="%8."/>
      <w:lvlJc w:val="left"/>
      <w:pPr>
        <w:ind w:left="5760" w:hanging="360"/>
      </w:pPr>
    </w:lvl>
    <w:lvl w:ilvl="8" w:tplc="4DF63534">
      <w:start w:val="1"/>
      <w:numFmt w:val="lowerRoman"/>
      <w:lvlText w:val="%9."/>
      <w:lvlJc w:val="right"/>
      <w:pPr>
        <w:ind w:left="6480" w:hanging="180"/>
      </w:pPr>
    </w:lvl>
  </w:abstractNum>
  <w:abstractNum w:abstractNumId="15" w15:restartNumberingAfterBreak="0">
    <w:nsid w:val="2AC8EF92"/>
    <w:multiLevelType w:val="hybridMultilevel"/>
    <w:tmpl w:val="91E46650"/>
    <w:lvl w:ilvl="0" w:tplc="8F484D0E">
      <w:start w:val="7"/>
      <w:numFmt w:val="decimal"/>
      <w:lvlText w:val="%1."/>
      <w:lvlJc w:val="left"/>
      <w:pPr>
        <w:ind w:left="720" w:hanging="360"/>
      </w:pPr>
    </w:lvl>
    <w:lvl w:ilvl="1" w:tplc="6DD2B4CA">
      <w:start w:val="1"/>
      <w:numFmt w:val="lowerLetter"/>
      <w:lvlText w:val="%2."/>
      <w:lvlJc w:val="left"/>
      <w:pPr>
        <w:ind w:left="1440" w:hanging="360"/>
      </w:pPr>
    </w:lvl>
    <w:lvl w:ilvl="2" w:tplc="25188782">
      <w:start w:val="1"/>
      <w:numFmt w:val="lowerRoman"/>
      <w:lvlText w:val="%3."/>
      <w:lvlJc w:val="right"/>
      <w:pPr>
        <w:ind w:left="2160" w:hanging="180"/>
      </w:pPr>
    </w:lvl>
    <w:lvl w:ilvl="3" w:tplc="0992A094">
      <w:start w:val="1"/>
      <w:numFmt w:val="decimal"/>
      <w:lvlText w:val="%4."/>
      <w:lvlJc w:val="left"/>
      <w:pPr>
        <w:ind w:left="2880" w:hanging="360"/>
      </w:pPr>
    </w:lvl>
    <w:lvl w:ilvl="4" w:tplc="F96EAD40">
      <w:start w:val="1"/>
      <w:numFmt w:val="lowerLetter"/>
      <w:lvlText w:val="%5."/>
      <w:lvlJc w:val="left"/>
      <w:pPr>
        <w:ind w:left="3600" w:hanging="360"/>
      </w:pPr>
    </w:lvl>
    <w:lvl w:ilvl="5" w:tplc="EE969CEE">
      <w:start w:val="1"/>
      <w:numFmt w:val="lowerRoman"/>
      <w:lvlText w:val="%6."/>
      <w:lvlJc w:val="right"/>
      <w:pPr>
        <w:ind w:left="4320" w:hanging="180"/>
      </w:pPr>
    </w:lvl>
    <w:lvl w:ilvl="6" w:tplc="E4A2B8F0">
      <w:start w:val="1"/>
      <w:numFmt w:val="decimal"/>
      <w:lvlText w:val="%7."/>
      <w:lvlJc w:val="left"/>
      <w:pPr>
        <w:ind w:left="5040" w:hanging="360"/>
      </w:pPr>
    </w:lvl>
    <w:lvl w:ilvl="7" w:tplc="8236CF1A">
      <w:start w:val="1"/>
      <w:numFmt w:val="lowerLetter"/>
      <w:lvlText w:val="%8."/>
      <w:lvlJc w:val="left"/>
      <w:pPr>
        <w:ind w:left="5760" w:hanging="360"/>
      </w:pPr>
    </w:lvl>
    <w:lvl w:ilvl="8" w:tplc="B57CFF72">
      <w:start w:val="1"/>
      <w:numFmt w:val="lowerRoman"/>
      <w:lvlText w:val="%9."/>
      <w:lvlJc w:val="right"/>
      <w:pPr>
        <w:ind w:left="6480" w:hanging="180"/>
      </w:pPr>
    </w:lvl>
  </w:abstractNum>
  <w:abstractNum w:abstractNumId="16" w15:restartNumberingAfterBreak="0">
    <w:nsid w:val="31A853F9"/>
    <w:multiLevelType w:val="hybridMultilevel"/>
    <w:tmpl w:val="8C0E7074"/>
    <w:lvl w:ilvl="0" w:tplc="A380DF86">
      <w:start w:val="1"/>
      <w:numFmt w:val="decimal"/>
      <w:lvlText w:val="%1."/>
      <w:lvlJc w:val="left"/>
      <w:pPr>
        <w:ind w:left="720" w:hanging="360"/>
      </w:pPr>
    </w:lvl>
    <w:lvl w:ilvl="1" w:tplc="B600B150">
      <w:start w:val="1"/>
      <w:numFmt w:val="lowerLetter"/>
      <w:lvlText w:val="%2."/>
      <w:lvlJc w:val="left"/>
      <w:pPr>
        <w:ind w:left="1440" w:hanging="360"/>
      </w:pPr>
    </w:lvl>
    <w:lvl w:ilvl="2" w:tplc="D5942BC2">
      <w:start w:val="1"/>
      <w:numFmt w:val="lowerRoman"/>
      <w:lvlText w:val="%3."/>
      <w:lvlJc w:val="right"/>
      <w:pPr>
        <w:ind w:left="2160" w:hanging="180"/>
      </w:pPr>
    </w:lvl>
    <w:lvl w:ilvl="3" w:tplc="3D3A3C86">
      <w:start w:val="1"/>
      <w:numFmt w:val="decimal"/>
      <w:lvlText w:val="%4."/>
      <w:lvlJc w:val="left"/>
      <w:pPr>
        <w:ind w:left="2880" w:hanging="360"/>
      </w:pPr>
    </w:lvl>
    <w:lvl w:ilvl="4" w:tplc="2C24E656">
      <w:start w:val="1"/>
      <w:numFmt w:val="lowerLetter"/>
      <w:lvlText w:val="%5."/>
      <w:lvlJc w:val="left"/>
      <w:pPr>
        <w:ind w:left="3600" w:hanging="360"/>
      </w:pPr>
    </w:lvl>
    <w:lvl w:ilvl="5" w:tplc="176CE17A">
      <w:start w:val="1"/>
      <w:numFmt w:val="lowerRoman"/>
      <w:lvlText w:val="%6."/>
      <w:lvlJc w:val="right"/>
      <w:pPr>
        <w:ind w:left="4320" w:hanging="180"/>
      </w:pPr>
    </w:lvl>
    <w:lvl w:ilvl="6" w:tplc="87460A0C">
      <w:start w:val="1"/>
      <w:numFmt w:val="decimal"/>
      <w:lvlText w:val="%7."/>
      <w:lvlJc w:val="left"/>
      <w:pPr>
        <w:ind w:left="5040" w:hanging="360"/>
      </w:pPr>
    </w:lvl>
    <w:lvl w:ilvl="7" w:tplc="D2860FFA">
      <w:start w:val="1"/>
      <w:numFmt w:val="lowerLetter"/>
      <w:lvlText w:val="%8."/>
      <w:lvlJc w:val="left"/>
      <w:pPr>
        <w:ind w:left="5760" w:hanging="360"/>
      </w:pPr>
    </w:lvl>
    <w:lvl w:ilvl="8" w:tplc="4622F886">
      <w:start w:val="1"/>
      <w:numFmt w:val="lowerRoman"/>
      <w:lvlText w:val="%9."/>
      <w:lvlJc w:val="right"/>
      <w:pPr>
        <w:ind w:left="6480" w:hanging="180"/>
      </w:pPr>
    </w:lvl>
  </w:abstractNum>
  <w:abstractNum w:abstractNumId="17" w15:restartNumberingAfterBreak="0">
    <w:nsid w:val="3484DBEA"/>
    <w:multiLevelType w:val="hybridMultilevel"/>
    <w:tmpl w:val="64266DAE"/>
    <w:lvl w:ilvl="0" w:tplc="0B1C8DEE">
      <w:start w:val="1"/>
      <w:numFmt w:val="decimal"/>
      <w:lvlText w:val="%1."/>
      <w:lvlJc w:val="left"/>
      <w:pPr>
        <w:ind w:left="720" w:hanging="360"/>
      </w:pPr>
    </w:lvl>
    <w:lvl w:ilvl="1" w:tplc="5A70EE6E">
      <w:start w:val="1"/>
      <w:numFmt w:val="lowerLetter"/>
      <w:lvlText w:val="%2."/>
      <w:lvlJc w:val="left"/>
      <w:pPr>
        <w:ind w:left="1440" w:hanging="360"/>
      </w:pPr>
    </w:lvl>
    <w:lvl w:ilvl="2" w:tplc="9FD09334">
      <w:start w:val="1"/>
      <w:numFmt w:val="lowerRoman"/>
      <w:lvlText w:val="%3."/>
      <w:lvlJc w:val="right"/>
      <w:pPr>
        <w:ind w:left="2160" w:hanging="180"/>
      </w:pPr>
    </w:lvl>
    <w:lvl w:ilvl="3" w:tplc="A6EAFBE0">
      <w:start w:val="1"/>
      <w:numFmt w:val="decimal"/>
      <w:lvlText w:val="%4."/>
      <w:lvlJc w:val="left"/>
      <w:pPr>
        <w:ind w:left="2880" w:hanging="360"/>
      </w:pPr>
    </w:lvl>
    <w:lvl w:ilvl="4" w:tplc="43F0DAD0">
      <w:start w:val="1"/>
      <w:numFmt w:val="lowerLetter"/>
      <w:lvlText w:val="%5."/>
      <w:lvlJc w:val="left"/>
      <w:pPr>
        <w:ind w:left="3600" w:hanging="360"/>
      </w:pPr>
    </w:lvl>
    <w:lvl w:ilvl="5" w:tplc="E418E846">
      <w:start w:val="1"/>
      <w:numFmt w:val="lowerRoman"/>
      <w:lvlText w:val="%6."/>
      <w:lvlJc w:val="right"/>
      <w:pPr>
        <w:ind w:left="4320" w:hanging="180"/>
      </w:pPr>
    </w:lvl>
    <w:lvl w:ilvl="6" w:tplc="4C689D3A">
      <w:start w:val="1"/>
      <w:numFmt w:val="decimal"/>
      <w:lvlText w:val="%7."/>
      <w:lvlJc w:val="left"/>
      <w:pPr>
        <w:ind w:left="5040" w:hanging="360"/>
      </w:pPr>
    </w:lvl>
    <w:lvl w:ilvl="7" w:tplc="5C4EA59E">
      <w:start w:val="1"/>
      <w:numFmt w:val="lowerLetter"/>
      <w:lvlText w:val="%8."/>
      <w:lvlJc w:val="left"/>
      <w:pPr>
        <w:ind w:left="5760" w:hanging="360"/>
      </w:pPr>
    </w:lvl>
    <w:lvl w:ilvl="8" w:tplc="16E6BAC4">
      <w:start w:val="1"/>
      <w:numFmt w:val="lowerRoman"/>
      <w:lvlText w:val="%9."/>
      <w:lvlJc w:val="right"/>
      <w:pPr>
        <w:ind w:left="6480" w:hanging="180"/>
      </w:pPr>
    </w:lvl>
  </w:abstractNum>
  <w:abstractNum w:abstractNumId="18" w15:restartNumberingAfterBreak="0">
    <w:nsid w:val="374BD7EF"/>
    <w:multiLevelType w:val="hybridMultilevel"/>
    <w:tmpl w:val="58FC3CB2"/>
    <w:lvl w:ilvl="0" w:tplc="D3668FD8">
      <w:start w:val="7"/>
      <w:numFmt w:val="decimal"/>
      <w:lvlText w:val="%1."/>
      <w:lvlJc w:val="left"/>
      <w:pPr>
        <w:ind w:left="720" w:hanging="360"/>
      </w:pPr>
    </w:lvl>
    <w:lvl w:ilvl="1" w:tplc="E1309DEA">
      <w:start w:val="1"/>
      <w:numFmt w:val="lowerLetter"/>
      <w:lvlText w:val="%2."/>
      <w:lvlJc w:val="left"/>
      <w:pPr>
        <w:ind w:left="1440" w:hanging="360"/>
      </w:pPr>
    </w:lvl>
    <w:lvl w:ilvl="2" w:tplc="927AD980">
      <w:start w:val="1"/>
      <w:numFmt w:val="lowerRoman"/>
      <w:lvlText w:val="%3."/>
      <w:lvlJc w:val="right"/>
      <w:pPr>
        <w:ind w:left="2160" w:hanging="180"/>
      </w:pPr>
    </w:lvl>
    <w:lvl w:ilvl="3" w:tplc="8326B4E8">
      <w:start w:val="1"/>
      <w:numFmt w:val="decimal"/>
      <w:lvlText w:val="%4."/>
      <w:lvlJc w:val="left"/>
      <w:pPr>
        <w:ind w:left="2880" w:hanging="360"/>
      </w:pPr>
    </w:lvl>
    <w:lvl w:ilvl="4" w:tplc="B4F24480">
      <w:start w:val="1"/>
      <w:numFmt w:val="lowerLetter"/>
      <w:lvlText w:val="%5."/>
      <w:lvlJc w:val="left"/>
      <w:pPr>
        <w:ind w:left="3600" w:hanging="360"/>
      </w:pPr>
    </w:lvl>
    <w:lvl w:ilvl="5" w:tplc="4ACCC722">
      <w:start w:val="1"/>
      <w:numFmt w:val="lowerRoman"/>
      <w:lvlText w:val="%6."/>
      <w:lvlJc w:val="right"/>
      <w:pPr>
        <w:ind w:left="4320" w:hanging="180"/>
      </w:pPr>
    </w:lvl>
    <w:lvl w:ilvl="6" w:tplc="11B0EB30">
      <w:start w:val="1"/>
      <w:numFmt w:val="decimal"/>
      <w:lvlText w:val="%7."/>
      <w:lvlJc w:val="left"/>
      <w:pPr>
        <w:ind w:left="5040" w:hanging="360"/>
      </w:pPr>
    </w:lvl>
    <w:lvl w:ilvl="7" w:tplc="3AE4C7BC">
      <w:start w:val="1"/>
      <w:numFmt w:val="lowerLetter"/>
      <w:lvlText w:val="%8."/>
      <w:lvlJc w:val="left"/>
      <w:pPr>
        <w:ind w:left="5760" w:hanging="360"/>
      </w:pPr>
    </w:lvl>
    <w:lvl w:ilvl="8" w:tplc="00702A2E">
      <w:start w:val="1"/>
      <w:numFmt w:val="lowerRoman"/>
      <w:lvlText w:val="%9."/>
      <w:lvlJc w:val="right"/>
      <w:pPr>
        <w:ind w:left="6480" w:hanging="180"/>
      </w:pPr>
    </w:lvl>
  </w:abstractNum>
  <w:abstractNum w:abstractNumId="19" w15:restartNumberingAfterBreak="0">
    <w:nsid w:val="3C87A4F8"/>
    <w:multiLevelType w:val="hybridMultilevel"/>
    <w:tmpl w:val="61AC978C"/>
    <w:lvl w:ilvl="0" w:tplc="4C64076A">
      <w:start w:val="8"/>
      <w:numFmt w:val="decimal"/>
      <w:lvlText w:val="%1."/>
      <w:lvlJc w:val="left"/>
      <w:pPr>
        <w:ind w:left="720" w:hanging="360"/>
      </w:pPr>
    </w:lvl>
    <w:lvl w:ilvl="1" w:tplc="BA6EBC16">
      <w:start w:val="1"/>
      <w:numFmt w:val="lowerLetter"/>
      <w:lvlText w:val="%2."/>
      <w:lvlJc w:val="left"/>
      <w:pPr>
        <w:ind w:left="1440" w:hanging="360"/>
      </w:pPr>
    </w:lvl>
    <w:lvl w:ilvl="2" w:tplc="305467BA">
      <w:start w:val="1"/>
      <w:numFmt w:val="lowerRoman"/>
      <w:lvlText w:val="%3."/>
      <w:lvlJc w:val="right"/>
      <w:pPr>
        <w:ind w:left="2160" w:hanging="180"/>
      </w:pPr>
    </w:lvl>
    <w:lvl w:ilvl="3" w:tplc="B8820AF2">
      <w:start w:val="1"/>
      <w:numFmt w:val="decimal"/>
      <w:lvlText w:val="%4."/>
      <w:lvlJc w:val="left"/>
      <w:pPr>
        <w:ind w:left="2880" w:hanging="360"/>
      </w:pPr>
    </w:lvl>
    <w:lvl w:ilvl="4" w:tplc="4306B62C">
      <w:start w:val="1"/>
      <w:numFmt w:val="lowerLetter"/>
      <w:lvlText w:val="%5."/>
      <w:lvlJc w:val="left"/>
      <w:pPr>
        <w:ind w:left="3600" w:hanging="360"/>
      </w:pPr>
    </w:lvl>
    <w:lvl w:ilvl="5" w:tplc="5C5A6AC6">
      <w:start w:val="1"/>
      <w:numFmt w:val="lowerRoman"/>
      <w:lvlText w:val="%6."/>
      <w:lvlJc w:val="right"/>
      <w:pPr>
        <w:ind w:left="4320" w:hanging="180"/>
      </w:pPr>
    </w:lvl>
    <w:lvl w:ilvl="6" w:tplc="CBAAE9C2">
      <w:start w:val="1"/>
      <w:numFmt w:val="decimal"/>
      <w:lvlText w:val="%7."/>
      <w:lvlJc w:val="left"/>
      <w:pPr>
        <w:ind w:left="5040" w:hanging="360"/>
      </w:pPr>
    </w:lvl>
    <w:lvl w:ilvl="7" w:tplc="4F062888">
      <w:start w:val="1"/>
      <w:numFmt w:val="lowerLetter"/>
      <w:lvlText w:val="%8."/>
      <w:lvlJc w:val="left"/>
      <w:pPr>
        <w:ind w:left="5760" w:hanging="360"/>
      </w:pPr>
    </w:lvl>
    <w:lvl w:ilvl="8" w:tplc="5A42F404">
      <w:start w:val="1"/>
      <w:numFmt w:val="lowerRoman"/>
      <w:lvlText w:val="%9."/>
      <w:lvlJc w:val="right"/>
      <w:pPr>
        <w:ind w:left="6480" w:hanging="180"/>
      </w:pPr>
    </w:lvl>
  </w:abstractNum>
  <w:abstractNum w:abstractNumId="20" w15:restartNumberingAfterBreak="0">
    <w:nsid w:val="3D1A6C93"/>
    <w:multiLevelType w:val="hybridMultilevel"/>
    <w:tmpl w:val="4420E114"/>
    <w:lvl w:ilvl="0" w:tplc="687E1BE8">
      <w:start w:val="3"/>
      <w:numFmt w:val="decimal"/>
      <w:lvlText w:val="%1."/>
      <w:lvlJc w:val="left"/>
      <w:pPr>
        <w:ind w:left="720" w:hanging="360"/>
      </w:pPr>
    </w:lvl>
    <w:lvl w:ilvl="1" w:tplc="001EF4F0">
      <w:start w:val="1"/>
      <w:numFmt w:val="lowerLetter"/>
      <w:lvlText w:val="%2."/>
      <w:lvlJc w:val="left"/>
      <w:pPr>
        <w:ind w:left="1440" w:hanging="360"/>
      </w:pPr>
    </w:lvl>
    <w:lvl w:ilvl="2" w:tplc="428C3FA0">
      <w:start w:val="1"/>
      <w:numFmt w:val="lowerRoman"/>
      <w:lvlText w:val="%3."/>
      <w:lvlJc w:val="right"/>
      <w:pPr>
        <w:ind w:left="2160" w:hanging="180"/>
      </w:pPr>
    </w:lvl>
    <w:lvl w:ilvl="3" w:tplc="52585178">
      <w:start w:val="1"/>
      <w:numFmt w:val="decimal"/>
      <w:lvlText w:val="%4."/>
      <w:lvlJc w:val="left"/>
      <w:pPr>
        <w:ind w:left="2880" w:hanging="360"/>
      </w:pPr>
    </w:lvl>
    <w:lvl w:ilvl="4" w:tplc="D21E518C">
      <w:start w:val="1"/>
      <w:numFmt w:val="lowerLetter"/>
      <w:lvlText w:val="%5."/>
      <w:lvlJc w:val="left"/>
      <w:pPr>
        <w:ind w:left="3600" w:hanging="360"/>
      </w:pPr>
    </w:lvl>
    <w:lvl w:ilvl="5" w:tplc="F49E115A">
      <w:start w:val="1"/>
      <w:numFmt w:val="lowerRoman"/>
      <w:lvlText w:val="%6."/>
      <w:lvlJc w:val="right"/>
      <w:pPr>
        <w:ind w:left="4320" w:hanging="180"/>
      </w:pPr>
    </w:lvl>
    <w:lvl w:ilvl="6" w:tplc="FE3A9F90">
      <w:start w:val="1"/>
      <w:numFmt w:val="decimal"/>
      <w:lvlText w:val="%7."/>
      <w:lvlJc w:val="left"/>
      <w:pPr>
        <w:ind w:left="5040" w:hanging="360"/>
      </w:pPr>
    </w:lvl>
    <w:lvl w:ilvl="7" w:tplc="03623AE4">
      <w:start w:val="1"/>
      <w:numFmt w:val="lowerLetter"/>
      <w:lvlText w:val="%8."/>
      <w:lvlJc w:val="left"/>
      <w:pPr>
        <w:ind w:left="5760" w:hanging="360"/>
      </w:pPr>
    </w:lvl>
    <w:lvl w:ilvl="8" w:tplc="A7724D7E">
      <w:start w:val="1"/>
      <w:numFmt w:val="lowerRoman"/>
      <w:lvlText w:val="%9."/>
      <w:lvlJc w:val="right"/>
      <w:pPr>
        <w:ind w:left="6480" w:hanging="180"/>
      </w:pPr>
    </w:lvl>
  </w:abstractNum>
  <w:abstractNum w:abstractNumId="21" w15:restartNumberingAfterBreak="0">
    <w:nsid w:val="3F127816"/>
    <w:multiLevelType w:val="hybridMultilevel"/>
    <w:tmpl w:val="0FD25104"/>
    <w:lvl w:ilvl="0" w:tplc="7DEA2144">
      <w:start w:val="2"/>
      <w:numFmt w:val="decimal"/>
      <w:lvlText w:val="%1."/>
      <w:lvlJc w:val="left"/>
      <w:pPr>
        <w:ind w:left="720" w:hanging="360"/>
      </w:pPr>
    </w:lvl>
    <w:lvl w:ilvl="1" w:tplc="B1B4DFC6">
      <w:start w:val="1"/>
      <w:numFmt w:val="lowerLetter"/>
      <w:lvlText w:val="%2."/>
      <w:lvlJc w:val="left"/>
      <w:pPr>
        <w:ind w:left="1440" w:hanging="360"/>
      </w:pPr>
    </w:lvl>
    <w:lvl w:ilvl="2" w:tplc="735876F0">
      <w:start w:val="1"/>
      <w:numFmt w:val="lowerRoman"/>
      <w:lvlText w:val="%3."/>
      <w:lvlJc w:val="right"/>
      <w:pPr>
        <w:ind w:left="2160" w:hanging="180"/>
      </w:pPr>
    </w:lvl>
    <w:lvl w:ilvl="3" w:tplc="728CE800">
      <w:start w:val="1"/>
      <w:numFmt w:val="decimal"/>
      <w:lvlText w:val="%4."/>
      <w:lvlJc w:val="left"/>
      <w:pPr>
        <w:ind w:left="2880" w:hanging="360"/>
      </w:pPr>
    </w:lvl>
    <w:lvl w:ilvl="4" w:tplc="CCB4C2C4">
      <w:start w:val="1"/>
      <w:numFmt w:val="lowerLetter"/>
      <w:lvlText w:val="%5."/>
      <w:lvlJc w:val="left"/>
      <w:pPr>
        <w:ind w:left="3600" w:hanging="360"/>
      </w:pPr>
    </w:lvl>
    <w:lvl w:ilvl="5" w:tplc="61124C3A">
      <w:start w:val="1"/>
      <w:numFmt w:val="lowerRoman"/>
      <w:lvlText w:val="%6."/>
      <w:lvlJc w:val="right"/>
      <w:pPr>
        <w:ind w:left="4320" w:hanging="180"/>
      </w:pPr>
    </w:lvl>
    <w:lvl w:ilvl="6" w:tplc="B16ABC6C">
      <w:start w:val="1"/>
      <w:numFmt w:val="decimal"/>
      <w:lvlText w:val="%7."/>
      <w:lvlJc w:val="left"/>
      <w:pPr>
        <w:ind w:left="5040" w:hanging="360"/>
      </w:pPr>
    </w:lvl>
    <w:lvl w:ilvl="7" w:tplc="1A548AA4">
      <w:start w:val="1"/>
      <w:numFmt w:val="lowerLetter"/>
      <w:lvlText w:val="%8."/>
      <w:lvlJc w:val="left"/>
      <w:pPr>
        <w:ind w:left="5760" w:hanging="360"/>
      </w:pPr>
    </w:lvl>
    <w:lvl w:ilvl="8" w:tplc="2EEEA51A">
      <w:start w:val="1"/>
      <w:numFmt w:val="lowerRoman"/>
      <w:lvlText w:val="%9."/>
      <w:lvlJc w:val="right"/>
      <w:pPr>
        <w:ind w:left="6480" w:hanging="180"/>
      </w:pPr>
    </w:lvl>
  </w:abstractNum>
  <w:abstractNum w:abstractNumId="22" w15:restartNumberingAfterBreak="0">
    <w:nsid w:val="401C4F08"/>
    <w:multiLevelType w:val="hybridMultilevel"/>
    <w:tmpl w:val="D9D8AD64"/>
    <w:lvl w:ilvl="0" w:tplc="46E40B24">
      <w:start w:val="2"/>
      <w:numFmt w:val="decimal"/>
      <w:lvlText w:val="%1."/>
      <w:lvlJc w:val="left"/>
      <w:pPr>
        <w:ind w:left="720" w:hanging="360"/>
      </w:pPr>
    </w:lvl>
    <w:lvl w:ilvl="1" w:tplc="D07CE2F4">
      <w:start w:val="1"/>
      <w:numFmt w:val="lowerLetter"/>
      <w:lvlText w:val="%2."/>
      <w:lvlJc w:val="left"/>
      <w:pPr>
        <w:ind w:left="1440" w:hanging="360"/>
      </w:pPr>
    </w:lvl>
    <w:lvl w:ilvl="2" w:tplc="26E4502A">
      <w:start w:val="1"/>
      <w:numFmt w:val="lowerRoman"/>
      <w:lvlText w:val="%3."/>
      <w:lvlJc w:val="right"/>
      <w:pPr>
        <w:ind w:left="2160" w:hanging="180"/>
      </w:pPr>
    </w:lvl>
    <w:lvl w:ilvl="3" w:tplc="C37E4356">
      <w:start w:val="1"/>
      <w:numFmt w:val="decimal"/>
      <w:lvlText w:val="%4."/>
      <w:lvlJc w:val="left"/>
      <w:pPr>
        <w:ind w:left="2880" w:hanging="360"/>
      </w:pPr>
    </w:lvl>
    <w:lvl w:ilvl="4" w:tplc="A05A4982">
      <w:start w:val="1"/>
      <w:numFmt w:val="lowerLetter"/>
      <w:lvlText w:val="%5."/>
      <w:lvlJc w:val="left"/>
      <w:pPr>
        <w:ind w:left="3600" w:hanging="360"/>
      </w:pPr>
    </w:lvl>
    <w:lvl w:ilvl="5" w:tplc="88E2B644">
      <w:start w:val="1"/>
      <w:numFmt w:val="lowerRoman"/>
      <w:lvlText w:val="%6."/>
      <w:lvlJc w:val="right"/>
      <w:pPr>
        <w:ind w:left="4320" w:hanging="180"/>
      </w:pPr>
    </w:lvl>
    <w:lvl w:ilvl="6" w:tplc="C52EEA84">
      <w:start w:val="1"/>
      <w:numFmt w:val="decimal"/>
      <w:lvlText w:val="%7."/>
      <w:lvlJc w:val="left"/>
      <w:pPr>
        <w:ind w:left="5040" w:hanging="360"/>
      </w:pPr>
    </w:lvl>
    <w:lvl w:ilvl="7" w:tplc="8FF42FAE">
      <w:start w:val="1"/>
      <w:numFmt w:val="lowerLetter"/>
      <w:lvlText w:val="%8."/>
      <w:lvlJc w:val="left"/>
      <w:pPr>
        <w:ind w:left="5760" w:hanging="360"/>
      </w:pPr>
    </w:lvl>
    <w:lvl w:ilvl="8" w:tplc="80F479A0">
      <w:start w:val="1"/>
      <w:numFmt w:val="lowerRoman"/>
      <w:lvlText w:val="%9."/>
      <w:lvlJc w:val="right"/>
      <w:pPr>
        <w:ind w:left="6480" w:hanging="180"/>
      </w:pPr>
    </w:lvl>
  </w:abstractNum>
  <w:abstractNum w:abstractNumId="23" w15:restartNumberingAfterBreak="0">
    <w:nsid w:val="40745EBE"/>
    <w:multiLevelType w:val="hybridMultilevel"/>
    <w:tmpl w:val="E72048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5557EA2"/>
    <w:multiLevelType w:val="hybridMultilevel"/>
    <w:tmpl w:val="BE1CB182"/>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458E59F1"/>
    <w:multiLevelType w:val="hybridMultilevel"/>
    <w:tmpl w:val="D8782D76"/>
    <w:lvl w:ilvl="0" w:tplc="8AB48B06">
      <w:start w:val="1"/>
      <w:numFmt w:val="decimal"/>
      <w:lvlText w:val="%1."/>
      <w:lvlJc w:val="left"/>
      <w:pPr>
        <w:ind w:left="720" w:hanging="360"/>
      </w:pPr>
    </w:lvl>
    <w:lvl w:ilvl="1" w:tplc="C8BEA2BC">
      <w:start w:val="1"/>
      <w:numFmt w:val="lowerLetter"/>
      <w:lvlText w:val="%2."/>
      <w:lvlJc w:val="left"/>
      <w:pPr>
        <w:ind w:left="1440" w:hanging="360"/>
      </w:pPr>
    </w:lvl>
    <w:lvl w:ilvl="2" w:tplc="906AAED0">
      <w:start w:val="1"/>
      <w:numFmt w:val="lowerRoman"/>
      <w:lvlText w:val="%3."/>
      <w:lvlJc w:val="right"/>
      <w:pPr>
        <w:ind w:left="2160" w:hanging="180"/>
      </w:pPr>
    </w:lvl>
    <w:lvl w:ilvl="3" w:tplc="F22C4A72">
      <w:start w:val="1"/>
      <w:numFmt w:val="decimal"/>
      <w:lvlText w:val="%4."/>
      <w:lvlJc w:val="left"/>
      <w:pPr>
        <w:ind w:left="2880" w:hanging="360"/>
      </w:pPr>
    </w:lvl>
    <w:lvl w:ilvl="4" w:tplc="73AE65B6">
      <w:start w:val="1"/>
      <w:numFmt w:val="lowerLetter"/>
      <w:lvlText w:val="%5."/>
      <w:lvlJc w:val="left"/>
      <w:pPr>
        <w:ind w:left="3600" w:hanging="360"/>
      </w:pPr>
    </w:lvl>
    <w:lvl w:ilvl="5" w:tplc="55B68170">
      <w:start w:val="1"/>
      <w:numFmt w:val="lowerRoman"/>
      <w:lvlText w:val="%6."/>
      <w:lvlJc w:val="right"/>
      <w:pPr>
        <w:ind w:left="4320" w:hanging="180"/>
      </w:pPr>
    </w:lvl>
    <w:lvl w:ilvl="6" w:tplc="12968A70">
      <w:start w:val="1"/>
      <w:numFmt w:val="decimal"/>
      <w:lvlText w:val="%7."/>
      <w:lvlJc w:val="left"/>
      <w:pPr>
        <w:ind w:left="5040" w:hanging="360"/>
      </w:pPr>
    </w:lvl>
    <w:lvl w:ilvl="7" w:tplc="7BBC5FA2">
      <w:start w:val="1"/>
      <w:numFmt w:val="lowerLetter"/>
      <w:lvlText w:val="%8."/>
      <w:lvlJc w:val="left"/>
      <w:pPr>
        <w:ind w:left="5760" w:hanging="360"/>
      </w:pPr>
    </w:lvl>
    <w:lvl w:ilvl="8" w:tplc="3CAAC8F4">
      <w:start w:val="1"/>
      <w:numFmt w:val="lowerRoman"/>
      <w:lvlText w:val="%9."/>
      <w:lvlJc w:val="right"/>
      <w:pPr>
        <w:ind w:left="6480" w:hanging="180"/>
      </w:pPr>
    </w:lvl>
  </w:abstractNum>
  <w:abstractNum w:abstractNumId="26" w15:restartNumberingAfterBreak="0">
    <w:nsid w:val="48985FE7"/>
    <w:multiLevelType w:val="hybridMultilevel"/>
    <w:tmpl w:val="E7C65756"/>
    <w:lvl w:ilvl="0" w:tplc="FCA8840E">
      <w:start w:val="4"/>
      <w:numFmt w:val="decimal"/>
      <w:lvlText w:val="%1."/>
      <w:lvlJc w:val="left"/>
      <w:pPr>
        <w:ind w:left="720" w:hanging="360"/>
      </w:pPr>
    </w:lvl>
    <w:lvl w:ilvl="1" w:tplc="9F40DC9C">
      <w:start w:val="1"/>
      <w:numFmt w:val="lowerLetter"/>
      <w:lvlText w:val="%2."/>
      <w:lvlJc w:val="left"/>
      <w:pPr>
        <w:ind w:left="1440" w:hanging="360"/>
      </w:pPr>
    </w:lvl>
    <w:lvl w:ilvl="2" w:tplc="E416AB20">
      <w:start w:val="1"/>
      <w:numFmt w:val="lowerRoman"/>
      <w:lvlText w:val="%3."/>
      <w:lvlJc w:val="right"/>
      <w:pPr>
        <w:ind w:left="2160" w:hanging="180"/>
      </w:pPr>
    </w:lvl>
    <w:lvl w:ilvl="3" w:tplc="69CE8596">
      <w:start w:val="1"/>
      <w:numFmt w:val="decimal"/>
      <w:lvlText w:val="%4."/>
      <w:lvlJc w:val="left"/>
      <w:pPr>
        <w:ind w:left="2880" w:hanging="360"/>
      </w:pPr>
    </w:lvl>
    <w:lvl w:ilvl="4" w:tplc="5DB8C02E">
      <w:start w:val="1"/>
      <w:numFmt w:val="lowerLetter"/>
      <w:lvlText w:val="%5."/>
      <w:lvlJc w:val="left"/>
      <w:pPr>
        <w:ind w:left="3600" w:hanging="360"/>
      </w:pPr>
    </w:lvl>
    <w:lvl w:ilvl="5" w:tplc="585075E8">
      <w:start w:val="1"/>
      <w:numFmt w:val="lowerRoman"/>
      <w:lvlText w:val="%6."/>
      <w:lvlJc w:val="right"/>
      <w:pPr>
        <w:ind w:left="4320" w:hanging="180"/>
      </w:pPr>
    </w:lvl>
    <w:lvl w:ilvl="6" w:tplc="DE8C2FF0">
      <w:start w:val="1"/>
      <w:numFmt w:val="decimal"/>
      <w:lvlText w:val="%7."/>
      <w:lvlJc w:val="left"/>
      <w:pPr>
        <w:ind w:left="5040" w:hanging="360"/>
      </w:pPr>
    </w:lvl>
    <w:lvl w:ilvl="7" w:tplc="910ADA80">
      <w:start w:val="1"/>
      <w:numFmt w:val="lowerLetter"/>
      <w:lvlText w:val="%8."/>
      <w:lvlJc w:val="left"/>
      <w:pPr>
        <w:ind w:left="5760" w:hanging="360"/>
      </w:pPr>
    </w:lvl>
    <w:lvl w:ilvl="8" w:tplc="E5B25CAC">
      <w:start w:val="1"/>
      <w:numFmt w:val="lowerRoman"/>
      <w:lvlText w:val="%9."/>
      <w:lvlJc w:val="right"/>
      <w:pPr>
        <w:ind w:left="6480" w:hanging="180"/>
      </w:pPr>
    </w:lvl>
  </w:abstractNum>
  <w:abstractNum w:abstractNumId="27" w15:restartNumberingAfterBreak="0">
    <w:nsid w:val="4B038594"/>
    <w:multiLevelType w:val="hybridMultilevel"/>
    <w:tmpl w:val="EBE2CE68"/>
    <w:lvl w:ilvl="0" w:tplc="FFE21580">
      <w:start w:val="3"/>
      <w:numFmt w:val="decimal"/>
      <w:lvlText w:val="%1."/>
      <w:lvlJc w:val="left"/>
      <w:pPr>
        <w:ind w:left="720" w:hanging="360"/>
      </w:pPr>
    </w:lvl>
    <w:lvl w:ilvl="1" w:tplc="443293C0">
      <w:start w:val="1"/>
      <w:numFmt w:val="lowerLetter"/>
      <w:lvlText w:val="%2."/>
      <w:lvlJc w:val="left"/>
      <w:pPr>
        <w:ind w:left="1440" w:hanging="360"/>
      </w:pPr>
    </w:lvl>
    <w:lvl w:ilvl="2" w:tplc="AC826256">
      <w:start w:val="1"/>
      <w:numFmt w:val="lowerRoman"/>
      <w:lvlText w:val="%3."/>
      <w:lvlJc w:val="right"/>
      <w:pPr>
        <w:ind w:left="2160" w:hanging="180"/>
      </w:pPr>
    </w:lvl>
    <w:lvl w:ilvl="3" w:tplc="D8AA894A">
      <w:start w:val="1"/>
      <w:numFmt w:val="decimal"/>
      <w:lvlText w:val="%4."/>
      <w:lvlJc w:val="left"/>
      <w:pPr>
        <w:ind w:left="2880" w:hanging="360"/>
      </w:pPr>
    </w:lvl>
    <w:lvl w:ilvl="4" w:tplc="528ACCD0">
      <w:start w:val="1"/>
      <w:numFmt w:val="lowerLetter"/>
      <w:lvlText w:val="%5."/>
      <w:lvlJc w:val="left"/>
      <w:pPr>
        <w:ind w:left="3600" w:hanging="360"/>
      </w:pPr>
    </w:lvl>
    <w:lvl w:ilvl="5" w:tplc="CC58C8D0">
      <w:start w:val="1"/>
      <w:numFmt w:val="lowerRoman"/>
      <w:lvlText w:val="%6."/>
      <w:lvlJc w:val="right"/>
      <w:pPr>
        <w:ind w:left="4320" w:hanging="180"/>
      </w:pPr>
    </w:lvl>
    <w:lvl w:ilvl="6" w:tplc="6B4A7158">
      <w:start w:val="1"/>
      <w:numFmt w:val="decimal"/>
      <w:lvlText w:val="%7."/>
      <w:lvlJc w:val="left"/>
      <w:pPr>
        <w:ind w:left="5040" w:hanging="360"/>
      </w:pPr>
    </w:lvl>
    <w:lvl w:ilvl="7" w:tplc="9A94C612">
      <w:start w:val="1"/>
      <w:numFmt w:val="lowerLetter"/>
      <w:lvlText w:val="%8."/>
      <w:lvlJc w:val="left"/>
      <w:pPr>
        <w:ind w:left="5760" w:hanging="360"/>
      </w:pPr>
    </w:lvl>
    <w:lvl w:ilvl="8" w:tplc="21DA2EF0">
      <w:start w:val="1"/>
      <w:numFmt w:val="lowerRoman"/>
      <w:lvlText w:val="%9."/>
      <w:lvlJc w:val="right"/>
      <w:pPr>
        <w:ind w:left="6480" w:hanging="180"/>
      </w:pPr>
    </w:lvl>
  </w:abstractNum>
  <w:abstractNum w:abstractNumId="28" w15:restartNumberingAfterBreak="0">
    <w:nsid w:val="4B91DC78"/>
    <w:multiLevelType w:val="hybridMultilevel"/>
    <w:tmpl w:val="D76E377C"/>
    <w:lvl w:ilvl="0" w:tplc="DE06442A">
      <w:start w:val="4"/>
      <w:numFmt w:val="decimal"/>
      <w:lvlText w:val="%1."/>
      <w:lvlJc w:val="left"/>
      <w:pPr>
        <w:ind w:left="720" w:hanging="360"/>
      </w:pPr>
    </w:lvl>
    <w:lvl w:ilvl="1" w:tplc="85DCB8F8">
      <w:start w:val="1"/>
      <w:numFmt w:val="lowerLetter"/>
      <w:lvlText w:val="%2."/>
      <w:lvlJc w:val="left"/>
      <w:pPr>
        <w:ind w:left="1440" w:hanging="360"/>
      </w:pPr>
    </w:lvl>
    <w:lvl w:ilvl="2" w:tplc="90B035D0">
      <w:start w:val="1"/>
      <w:numFmt w:val="lowerRoman"/>
      <w:lvlText w:val="%3."/>
      <w:lvlJc w:val="right"/>
      <w:pPr>
        <w:ind w:left="2160" w:hanging="180"/>
      </w:pPr>
    </w:lvl>
    <w:lvl w:ilvl="3" w:tplc="D9D8BE98">
      <w:start w:val="1"/>
      <w:numFmt w:val="decimal"/>
      <w:lvlText w:val="%4."/>
      <w:lvlJc w:val="left"/>
      <w:pPr>
        <w:ind w:left="2880" w:hanging="360"/>
      </w:pPr>
    </w:lvl>
    <w:lvl w:ilvl="4" w:tplc="4FACD700">
      <w:start w:val="1"/>
      <w:numFmt w:val="lowerLetter"/>
      <w:lvlText w:val="%5."/>
      <w:lvlJc w:val="left"/>
      <w:pPr>
        <w:ind w:left="3600" w:hanging="360"/>
      </w:pPr>
    </w:lvl>
    <w:lvl w:ilvl="5" w:tplc="A37C6122">
      <w:start w:val="1"/>
      <w:numFmt w:val="lowerRoman"/>
      <w:lvlText w:val="%6."/>
      <w:lvlJc w:val="right"/>
      <w:pPr>
        <w:ind w:left="4320" w:hanging="180"/>
      </w:pPr>
    </w:lvl>
    <w:lvl w:ilvl="6" w:tplc="E0469DE6">
      <w:start w:val="1"/>
      <w:numFmt w:val="decimal"/>
      <w:lvlText w:val="%7."/>
      <w:lvlJc w:val="left"/>
      <w:pPr>
        <w:ind w:left="5040" w:hanging="360"/>
      </w:pPr>
    </w:lvl>
    <w:lvl w:ilvl="7" w:tplc="EFBA6D18">
      <w:start w:val="1"/>
      <w:numFmt w:val="lowerLetter"/>
      <w:lvlText w:val="%8."/>
      <w:lvlJc w:val="left"/>
      <w:pPr>
        <w:ind w:left="5760" w:hanging="360"/>
      </w:pPr>
    </w:lvl>
    <w:lvl w:ilvl="8" w:tplc="C6CC27D8">
      <w:start w:val="1"/>
      <w:numFmt w:val="lowerRoman"/>
      <w:lvlText w:val="%9."/>
      <w:lvlJc w:val="right"/>
      <w:pPr>
        <w:ind w:left="6480" w:hanging="180"/>
      </w:pPr>
    </w:lvl>
  </w:abstractNum>
  <w:abstractNum w:abstractNumId="29" w15:restartNumberingAfterBreak="0">
    <w:nsid w:val="5369BD16"/>
    <w:multiLevelType w:val="hybridMultilevel"/>
    <w:tmpl w:val="E1900156"/>
    <w:lvl w:ilvl="0" w:tplc="952EB1AE">
      <w:start w:val="2"/>
      <w:numFmt w:val="decimal"/>
      <w:lvlText w:val="%1."/>
      <w:lvlJc w:val="left"/>
      <w:pPr>
        <w:ind w:left="720" w:hanging="360"/>
      </w:pPr>
    </w:lvl>
    <w:lvl w:ilvl="1" w:tplc="062649BA">
      <w:start w:val="1"/>
      <w:numFmt w:val="lowerLetter"/>
      <w:lvlText w:val="%2."/>
      <w:lvlJc w:val="left"/>
      <w:pPr>
        <w:ind w:left="1440" w:hanging="360"/>
      </w:pPr>
    </w:lvl>
    <w:lvl w:ilvl="2" w:tplc="BD20FC1A">
      <w:start w:val="1"/>
      <w:numFmt w:val="lowerRoman"/>
      <w:lvlText w:val="%3."/>
      <w:lvlJc w:val="right"/>
      <w:pPr>
        <w:ind w:left="2160" w:hanging="180"/>
      </w:pPr>
    </w:lvl>
    <w:lvl w:ilvl="3" w:tplc="22E2BA9E">
      <w:start w:val="1"/>
      <w:numFmt w:val="decimal"/>
      <w:lvlText w:val="%4."/>
      <w:lvlJc w:val="left"/>
      <w:pPr>
        <w:ind w:left="2880" w:hanging="360"/>
      </w:pPr>
    </w:lvl>
    <w:lvl w:ilvl="4" w:tplc="B72C9012">
      <w:start w:val="1"/>
      <w:numFmt w:val="lowerLetter"/>
      <w:lvlText w:val="%5."/>
      <w:lvlJc w:val="left"/>
      <w:pPr>
        <w:ind w:left="3600" w:hanging="360"/>
      </w:pPr>
    </w:lvl>
    <w:lvl w:ilvl="5" w:tplc="6C60FF98">
      <w:start w:val="1"/>
      <w:numFmt w:val="lowerRoman"/>
      <w:lvlText w:val="%6."/>
      <w:lvlJc w:val="right"/>
      <w:pPr>
        <w:ind w:left="4320" w:hanging="180"/>
      </w:pPr>
    </w:lvl>
    <w:lvl w:ilvl="6" w:tplc="FF4CA9C8">
      <w:start w:val="1"/>
      <w:numFmt w:val="decimal"/>
      <w:lvlText w:val="%7."/>
      <w:lvlJc w:val="left"/>
      <w:pPr>
        <w:ind w:left="5040" w:hanging="360"/>
      </w:pPr>
    </w:lvl>
    <w:lvl w:ilvl="7" w:tplc="E8D82F4E">
      <w:start w:val="1"/>
      <w:numFmt w:val="lowerLetter"/>
      <w:lvlText w:val="%8."/>
      <w:lvlJc w:val="left"/>
      <w:pPr>
        <w:ind w:left="5760" w:hanging="360"/>
      </w:pPr>
    </w:lvl>
    <w:lvl w:ilvl="8" w:tplc="1AF0D48E">
      <w:start w:val="1"/>
      <w:numFmt w:val="lowerRoman"/>
      <w:lvlText w:val="%9."/>
      <w:lvlJc w:val="right"/>
      <w:pPr>
        <w:ind w:left="6480" w:hanging="180"/>
      </w:pPr>
    </w:lvl>
  </w:abstractNum>
  <w:abstractNum w:abstractNumId="30" w15:restartNumberingAfterBreak="0">
    <w:nsid w:val="54CDE0EA"/>
    <w:multiLevelType w:val="hybridMultilevel"/>
    <w:tmpl w:val="CC987B56"/>
    <w:lvl w:ilvl="0" w:tplc="12F6A4E8">
      <w:start w:val="2"/>
      <w:numFmt w:val="decimal"/>
      <w:lvlText w:val="%1."/>
      <w:lvlJc w:val="left"/>
      <w:pPr>
        <w:ind w:left="720" w:hanging="360"/>
      </w:pPr>
    </w:lvl>
    <w:lvl w:ilvl="1" w:tplc="084CCC54">
      <w:start w:val="1"/>
      <w:numFmt w:val="lowerLetter"/>
      <w:lvlText w:val="%2."/>
      <w:lvlJc w:val="left"/>
      <w:pPr>
        <w:ind w:left="1440" w:hanging="360"/>
      </w:pPr>
    </w:lvl>
    <w:lvl w:ilvl="2" w:tplc="67603FD2">
      <w:start w:val="1"/>
      <w:numFmt w:val="lowerRoman"/>
      <w:lvlText w:val="%3."/>
      <w:lvlJc w:val="right"/>
      <w:pPr>
        <w:ind w:left="2160" w:hanging="180"/>
      </w:pPr>
    </w:lvl>
    <w:lvl w:ilvl="3" w:tplc="C0C4AF48">
      <w:start w:val="1"/>
      <w:numFmt w:val="decimal"/>
      <w:lvlText w:val="%4."/>
      <w:lvlJc w:val="left"/>
      <w:pPr>
        <w:ind w:left="2880" w:hanging="360"/>
      </w:pPr>
    </w:lvl>
    <w:lvl w:ilvl="4" w:tplc="087E0E44">
      <w:start w:val="1"/>
      <w:numFmt w:val="lowerLetter"/>
      <w:lvlText w:val="%5."/>
      <w:lvlJc w:val="left"/>
      <w:pPr>
        <w:ind w:left="3600" w:hanging="360"/>
      </w:pPr>
    </w:lvl>
    <w:lvl w:ilvl="5" w:tplc="86A62C96">
      <w:start w:val="1"/>
      <w:numFmt w:val="lowerRoman"/>
      <w:lvlText w:val="%6."/>
      <w:lvlJc w:val="right"/>
      <w:pPr>
        <w:ind w:left="4320" w:hanging="180"/>
      </w:pPr>
    </w:lvl>
    <w:lvl w:ilvl="6" w:tplc="CA86E988">
      <w:start w:val="1"/>
      <w:numFmt w:val="decimal"/>
      <w:lvlText w:val="%7."/>
      <w:lvlJc w:val="left"/>
      <w:pPr>
        <w:ind w:left="5040" w:hanging="360"/>
      </w:pPr>
    </w:lvl>
    <w:lvl w:ilvl="7" w:tplc="B5F4EACC">
      <w:start w:val="1"/>
      <w:numFmt w:val="lowerLetter"/>
      <w:lvlText w:val="%8."/>
      <w:lvlJc w:val="left"/>
      <w:pPr>
        <w:ind w:left="5760" w:hanging="360"/>
      </w:pPr>
    </w:lvl>
    <w:lvl w:ilvl="8" w:tplc="2362ACFC">
      <w:start w:val="1"/>
      <w:numFmt w:val="lowerRoman"/>
      <w:lvlText w:val="%9."/>
      <w:lvlJc w:val="right"/>
      <w:pPr>
        <w:ind w:left="6480" w:hanging="180"/>
      </w:pPr>
    </w:lvl>
  </w:abstractNum>
  <w:abstractNum w:abstractNumId="31" w15:restartNumberingAfterBreak="0">
    <w:nsid w:val="554F8884"/>
    <w:multiLevelType w:val="hybridMultilevel"/>
    <w:tmpl w:val="20F8519A"/>
    <w:lvl w:ilvl="0" w:tplc="D10A2B6E">
      <w:start w:val="3"/>
      <w:numFmt w:val="decimal"/>
      <w:lvlText w:val="%1."/>
      <w:lvlJc w:val="left"/>
      <w:pPr>
        <w:ind w:left="720" w:hanging="360"/>
      </w:pPr>
    </w:lvl>
    <w:lvl w:ilvl="1" w:tplc="963600D4">
      <w:start w:val="1"/>
      <w:numFmt w:val="lowerLetter"/>
      <w:lvlText w:val="%2."/>
      <w:lvlJc w:val="left"/>
      <w:pPr>
        <w:ind w:left="1440" w:hanging="360"/>
      </w:pPr>
    </w:lvl>
    <w:lvl w:ilvl="2" w:tplc="055E2BE8">
      <w:start w:val="1"/>
      <w:numFmt w:val="lowerRoman"/>
      <w:lvlText w:val="%3."/>
      <w:lvlJc w:val="right"/>
      <w:pPr>
        <w:ind w:left="2160" w:hanging="180"/>
      </w:pPr>
    </w:lvl>
    <w:lvl w:ilvl="3" w:tplc="E82EEC5A">
      <w:start w:val="1"/>
      <w:numFmt w:val="decimal"/>
      <w:lvlText w:val="%4."/>
      <w:lvlJc w:val="left"/>
      <w:pPr>
        <w:ind w:left="2880" w:hanging="360"/>
      </w:pPr>
    </w:lvl>
    <w:lvl w:ilvl="4" w:tplc="D690E400">
      <w:start w:val="1"/>
      <w:numFmt w:val="lowerLetter"/>
      <w:lvlText w:val="%5."/>
      <w:lvlJc w:val="left"/>
      <w:pPr>
        <w:ind w:left="3600" w:hanging="360"/>
      </w:pPr>
    </w:lvl>
    <w:lvl w:ilvl="5" w:tplc="8760002E">
      <w:start w:val="1"/>
      <w:numFmt w:val="lowerRoman"/>
      <w:lvlText w:val="%6."/>
      <w:lvlJc w:val="right"/>
      <w:pPr>
        <w:ind w:left="4320" w:hanging="180"/>
      </w:pPr>
    </w:lvl>
    <w:lvl w:ilvl="6" w:tplc="6400D852">
      <w:start w:val="1"/>
      <w:numFmt w:val="decimal"/>
      <w:lvlText w:val="%7."/>
      <w:lvlJc w:val="left"/>
      <w:pPr>
        <w:ind w:left="5040" w:hanging="360"/>
      </w:pPr>
    </w:lvl>
    <w:lvl w:ilvl="7" w:tplc="72F24296">
      <w:start w:val="1"/>
      <w:numFmt w:val="lowerLetter"/>
      <w:lvlText w:val="%8."/>
      <w:lvlJc w:val="left"/>
      <w:pPr>
        <w:ind w:left="5760" w:hanging="360"/>
      </w:pPr>
    </w:lvl>
    <w:lvl w:ilvl="8" w:tplc="0748A672">
      <w:start w:val="1"/>
      <w:numFmt w:val="lowerRoman"/>
      <w:lvlText w:val="%9."/>
      <w:lvlJc w:val="right"/>
      <w:pPr>
        <w:ind w:left="6480" w:hanging="180"/>
      </w:pPr>
    </w:lvl>
  </w:abstractNum>
  <w:abstractNum w:abstractNumId="32" w15:restartNumberingAfterBreak="0">
    <w:nsid w:val="5FAD8AE0"/>
    <w:multiLevelType w:val="hybridMultilevel"/>
    <w:tmpl w:val="A69A0A20"/>
    <w:lvl w:ilvl="0" w:tplc="E5E2AFE8">
      <w:start w:val="5"/>
      <w:numFmt w:val="decimal"/>
      <w:lvlText w:val="%1."/>
      <w:lvlJc w:val="left"/>
      <w:pPr>
        <w:ind w:left="720" w:hanging="360"/>
      </w:pPr>
    </w:lvl>
    <w:lvl w:ilvl="1" w:tplc="F5A4473E">
      <w:start w:val="1"/>
      <w:numFmt w:val="lowerLetter"/>
      <w:lvlText w:val="%2."/>
      <w:lvlJc w:val="left"/>
      <w:pPr>
        <w:ind w:left="1440" w:hanging="360"/>
      </w:pPr>
    </w:lvl>
    <w:lvl w:ilvl="2" w:tplc="90EADCF2">
      <w:start w:val="1"/>
      <w:numFmt w:val="lowerRoman"/>
      <w:lvlText w:val="%3."/>
      <w:lvlJc w:val="right"/>
      <w:pPr>
        <w:ind w:left="2160" w:hanging="180"/>
      </w:pPr>
    </w:lvl>
    <w:lvl w:ilvl="3" w:tplc="C1405E72">
      <w:start w:val="1"/>
      <w:numFmt w:val="decimal"/>
      <w:lvlText w:val="%4."/>
      <w:lvlJc w:val="left"/>
      <w:pPr>
        <w:ind w:left="2880" w:hanging="360"/>
      </w:pPr>
    </w:lvl>
    <w:lvl w:ilvl="4" w:tplc="9DDEFC8C">
      <w:start w:val="1"/>
      <w:numFmt w:val="lowerLetter"/>
      <w:lvlText w:val="%5."/>
      <w:lvlJc w:val="left"/>
      <w:pPr>
        <w:ind w:left="3600" w:hanging="360"/>
      </w:pPr>
    </w:lvl>
    <w:lvl w:ilvl="5" w:tplc="204ED618">
      <w:start w:val="1"/>
      <w:numFmt w:val="lowerRoman"/>
      <w:lvlText w:val="%6."/>
      <w:lvlJc w:val="right"/>
      <w:pPr>
        <w:ind w:left="4320" w:hanging="180"/>
      </w:pPr>
    </w:lvl>
    <w:lvl w:ilvl="6" w:tplc="0E78906C">
      <w:start w:val="1"/>
      <w:numFmt w:val="decimal"/>
      <w:lvlText w:val="%7."/>
      <w:lvlJc w:val="left"/>
      <w:pPr>
        <w:ind w:left="5040" w:hanging="360"/>
      </w:pPr>
    </w:lvl>
    <w:lvl w:ilvl="7" w:tplc="122C6A0A">
      <w:start w:val="1"/>
      <w:numFmt w:val="lowerLetter"/>
      <w:lvlText w:val="%8."/>
      <w:lvlJc w:val="left"/>
      <w:pPr>
        <w:ind w:left="5760" w:hanging="360"/>
      </w:pPr>
    </w:lvl>
    <w:lvl w:ilvl="8" w:tplc="7788FFCC">
      <w:start w:val="1"/>
      <w:numFmt w:val="lowerRoman"/>
      <w:lvlText w:val="%9."/>
      <w:lvlJc w:val="right"/>
      <w:pPr>
        <w:ind w:left="6480" w:hanging="180"/>
      </w:pPr>
    </w:lvl>
  </w:abstractNum>
  <w:abstractNum w:abstractNumId="33" w15:restartNumberingAfterBreak="0">
    <w:nsid w:val="606BA096"/>
    <w:multiLevelType w:val="hybridMultilevel"/>
    <w:tmpl w:val="5A221CE0"/>
    <w:lvl w:ilvl="0" w:tplc="283CFF68">
      <w:start w:val="1"/>
      <w:numFmt w:val="decimal"/>
      <w:lvlText w:val="%1."/>
      <w:lvlJc w:val="left"/>
      <w:pPr>
        <w:ind w:left="720" w:hanging="360"/>
      </w:pPr>
    </w:lvl>
    <w:lvl w:ilvl="1" w:tplc="CAC471B0">
      <w:start w:val="1"/>
      <w:numFmt w:val="lowerLetter"/>
      <w:lvlText w:val="%2."/>
      <w:lvlJc w:val="left"/>
      <w:pPr>
        <w:ind w:left="1440" w:hanging="360"/>
      </w:pPr>
    </w:lvl>
    <w:lvl w:ilvl="2" w:tplc="EA509858">
      <w:start w:val="1"/>
      <w:numFmt w:val="lowerRoman"/>
      <w:lvlText w:val="%3."/>
      <w:lvlJc w:val="right"/>
      <w:pPr>
        <w:ind w:left="2160" w:hanging="180"/>
      </w:pPr>
    </w:lvl>
    <w:lvl w:ilvl="3" w:tplc="D7B60E94">
      <w:start w:val="1"/>
      <w:numFmt w:val="decimal"/>
      <w:lvlText w:val="%4."/>
      <w:lvlJc w:val="left"/>
      <w:pPr>
        <w:ind w:left="2880" w:hanging="360"/>
      </w:pPr>
    </w:lvl>
    <w:lvl w:ilvl="4" w:tplc="B608F0B6">
      <w:start w:val="1"/>
      <w:numFmt w:val="lowerLetter"/>
      <w:lvlText w:val="%5."/>
      <w:lvlJc w:val="left"/>
      <w:pPr>
        <w:ind w:left="3600" w:hanging="360"/>
      </w:pPr>
    </w:lvl>
    <w:lvl w:ilvl="5" w:tplc="1368C238">
      <w:start w:val="1"/>
      <w:numFmt w:val="lowerRoman"/>
      <w:lvlText w:val="%6."/>
      <w:lvlJc w:val="right"/>
      <w:pPr>
        <w:ind w:left="4320" w:hanging="180"/>
      </w:pPr>
    </w:lvl>
    <w:lvl w:ilvl="6" w:tplc="66AE9B22">
      <w:start w:val="1"/>
      <w:numFmt w:val="decimal"/>
      <w:lvlText w:val="%7."/>
      <w:lvlJc w:val="left"/>
      <w:pPr>
        <w:ind w:left="5040" w:hanging="360"/>
      </w:pPr>
    </w:lvl>
    <w:lvl w:ilvl="7" w:tplc="F48E8480">
      <w:start w:val="1"/>
      <w:numFmt w:val="lowerLetter"/>
      <w:lvlText w:val="%8."/>
      <w:lvlJc w:val="left"/>
      <w:pPr>
        <w:ind w:left="5760" w:hanging="360"/>
      </w:pPr>
    </w:lvl>
    <w:lvl w:ilvl="8" w:tplc="9D1E2BF0">
      <w:start w:val="1"/>
      <w:numFmt w:val="lowerRoman"/>
      <w:lvlText w:val="%9."/>
      <w:lvlJc w:val="right"/>
      <w:pPr>
        <w:ind w:left="6480" w:hanging="180"/>
      </w:pPr>
    </w:lvl>
  </w:abstractNum>
  <w:abstractNum w:abstractNumId="34" w15:restartNumberingAfterBreak="0">
    <w:nsid w:val="65D08140"/>
    <w:multiLevelType w:val="hybridMultilevel"/>
    <w:tmpl w:val="6A408442"/>
    <w:lvl w:ilvl="0" w:tplc="58288CFE">
      <w:start w:val="5"/>
      <w:numFmt w:val="decimal"/>
      <w:lvlText w:val="%1."/>
      <w:lvlJc w:val="left"/>
      <w:pPr>
        <w:ind w:left="720" w:hanging="360"/>
      </w:pPr>
    </w:lvl>
    <w:lvl w:ilvl="1" w:tplc="69EABEC0">
      <w:start w:val="1"/>
      <w:numFmt w:val="lowerLetter"/>
      <w:lvlText w:val="%2."/>
      <w:lvlJc w:val="left"/>
      <w:pPr>
        <w:ind w:left="1440" w:hanging="360"/>
      </w:pPr>
    </w:lvl>
    <w:lvl w:ilvl="2" w:tplc="49F0E520">
      <w:start w:val="1"/>
      <w:numFmt w:val="lowerRoman"/>
      <w:lvlText w:val="%3."/>
      <w:lvlJc w:val="right"/>
      <w:pPr>
        <w:ind w:left="2160" w:hanging="180"/>
      </w:pPr>
    </w:lvl>
    <w:lvl w:ilvl="3" w:tplc="AC5A6E1C">
      <w:start w:val="1"/>
      <w:numFmt w:val="decimal"/>
      <w:lvlText w:val="%4."/>
      <w:lvlJc w:val="left"/>
      <w:pPr>
        <w:ind w:left="2880" w:hanging="360"/>
      </w:pPr>
    </w:lvl>
    <w:lvl w:ilvl="4" w:tplc="8618B66E">
      <w:start w:val="1"/>
      <w:numFmt w:val="lowerLetter"/>
      <w:lvlText w:val="%5."/>
      <w:lvlJc w:val="left"/>
      <w:pPr>
        <w:ind w:left="3600" w:hanging="360"/>
      </w:pPr>
    </w:lvl>
    <w:lvl w:ilvl="5" w:tplc="20221A58">
      <w:start w:val="1"/>
      <w:numFmt w:val="lowerRoman"/>
      <w:lvlText w:val="%6."/>
      <w:lvlJc w:val="right"/>
      <w:pPr>
        <w:ind w:left="4320" w:hanging="180"/>
      </w:pPr>
    </w:lvl>
    <w:lvl w:ilvl="6" w:tplc="137CE2D4">
      <w:start w:val="1"/>
      <w:numFmt w:val="decimal"/>
      <w:lvlText w:val="%7."/>
      <w:lvlJc w:val="left"/>
      <w:pPr>
        <w:ind w:left="5040" w:hanging="360"/>
      </w:pPr>
    </w:lvl>
    <w:lvl w:ilvl="7" w:tplc="5DDE9442">
      <w:start w:val="1"/>
      <w:numFmt w:val="lowerLetter"/>
      <w:lvlText w:val="%8."/>
      <w:lvlJc w:val="left"/>
      <w:pPr>
        <w:ind w:left="5760" w:hanging="360"/>
      </w:pPr>
    </w:lvl>
    <w:lvl w:ilvl="8" w:tplc="146CD05A">
      <w:start w:val="1"/>
      <w:numFmt w:val="lowerRoman"/>
      <w:lvlText w:val="%9."/>
      <w:lvlJc w:val="right"/>
      <w:pPr>
        <w:ind w:left="6480" w:hanging="180"/>
      </w:pPr>
    </w:lvl>
  </w:abstractNum>
  <w:abstractNum w:abstractNumId="35" w15:restartNumberingAfterBreak="0">
    <w:nsid w:val="6693D075"/>
    <w:multiLevelType w:val="hybridMultilevel"/>
    <w:tmpl w:val="567418AA"/>
    <w:lvl w:ilvl="0" w:tplc="BA864D40">
      <w:start w:val="3"/>
      <w:numFmt w:val="decimal"/>
      <w:lvlText w:val="%1."/>
      <w:lvlJc w:val="left"/>
      <w:pPr>
        <w:ind w:left="720" w:hanging="360"/>
      </w:pPr>
    </w:lvl>
    <w:lvl w:ilvl="1" w:tplc="F2900618">
      <w:start w:val="1"/>
      <w:numFmt w:val="lowerLetter"/>
      <w:lvlText w:val="%2."/>
      <w:lvlJc w:val="left"/>
      <w:pPr>
        <w:ind w:left="1440" w:hanging="360"/>
      </w:pPr>
    </w:lvl>
    <w:lvl w:ilvl="2" w:tplc="190C3032">
      <w:start w:val="1"/>
      <w:numFmt w:val="lowerRoman"/>
      <w:lvlText w:val="%3."/>
      <w:lvlJc w:val="right"/>
      <w:pPr>
        <w:ind w:left="2160" w:hanging="180"/>
      </w:pPr>
    </w:lvl>
    <w:lvl w:ilvl="3" w:tplc="4D56313A">
      <w:start w:val="1"/>
      <w:numFmt w:val="decimal"/>
      <w:lvlText w:val="%4."/>
      <w:lvlJc w:val="left"/>
      <w:pPr>
        <w:ind w:left="2880" w:hanging="360"/>
      </w:pPr>
    </w:lvl>
    <w:lvl w:ilvl="4" w:tplc="F7669490">
      <w:start w:val="1"/>
      <w:numFmt w:val="lowerLetter"/>
      <w:lvlText w:val="%5."/>
      <w:lvlJc w:val="left"/>
      <w:pPr>
        <w:ind w:left="3600" w:hanging="360"/>
      </w:pPr>
    </w:lvl>
    <w:lvl w:ilvl="5" w:tplc="EA9C0C82">
      <w:start w:val="1"/>
      <w:numFmt w:val="lowerRoman"/>
      <w:lvlText w:val="%6."/>
      <w:lvlJc w:val="right"/>
      <w:pPr>
        <w:ind w:left="4320" w:hanging="180"/>
      </w:pPr>
    </w:lvl>
    <w:lvl w:ilvl="6" w:tplc="5D004FC4">
      <w:start w:val="1"/>
      <w:numFmt w:val="decimal"/>
      <w:lvlText w:val="%7."/>
      <w:lvlJc w:val="left"/>
      <w:pPr>
        <w:ind w:left="5040" w:hanging="360"/>
      </w:pPr>
    </w:lvl>
    <w:lvl w:ilvl="7" w:tplc="9C88B216">
      <w:start w:val="1"/>
      <w:numFmt w:val="lowerLetter"/>
      <w:lvlText w:val="%8."/>
      <w:lvlJc w:val="left"/>
      <w:pPr>
        <w:ind w:left="5760" w:hanging="360"/>
      </w:pPr>
    </w:lvl>
    <w:lvl w:ilvl="8" w:tplc="72A8FFF8">
      <w:start w:val="1"/>
      <w:numFmt w:val="lowerRoman"/>
      <w:lvlText w:val="%9."/>
      <w:lvlJc w:val="right"/>
      <w:pPr>
        <w:ind w:left="6480" w:hanging="180"/>
      </w:pPr>
    </w:lvl>
  </w:abstractNum>
  <w:abstractNum w:abstractNumId="36" w15:restartNumberingAfterBreak="0">
    <w:nsid w:val="66A9D6A7"/>
    <w:multiLevelType w:val="hybridMultilevel"/>
    <w:tmpl w:val="2BA0FA60"/>
    <w:lvl w:ilvl="0" w:tplc="B644D14A">
      <w:start w:val="1"/>
      <w:numFmt w:val="decimal"/>
      <w:lvlText w:val="%1."/>
      <w:lvlJc w:val="left"/>
      <w:pPr>
        <w:ind w:left="720" w:hanging="360"/>
      </w:pPr>
    </w:lvl>
    <w:lvl w:ilvl="1" w:tplc="7B38A1C2">
      <w:start w:val="1"/>
      <w:numFmt w:val="lowerLetter"/>
      <w:lvlText w:val="%2."/>
      <w:lvlJc w:val="left"/>
      <w:pPr>
        <w:ind w:left="1440" w:hanging="360"/>
      </w:pPr>
    </w:lvl>
    <w:lvl w:ilvl="2" w:tplc="FA88B7CC">
      <w:start w:val="1"/>
      <w:numFmt w:val="lowerRoman"/>
      <w:lvlText w:val="%3."/>
      <w:lvlJc w:val="right"/>
      <w:pPr>
        <w:ind w:left="2160" w:hanging="180"/>
      </w:pPr>
    </w:lvl>
    <w:lvl w:ilvl="3" w:tplc="8A96109C">
      <w:start w:val="1"/>
      <w:numFmt w:val="decimal"/>
      <w:lvlText w:val="%4."/>
      <w:lvlJc w:val="left"/>
      <w:pPr>
        <w:ind w:left="2880" w:hanging="360"/>
      </w:pPr>
    </w:lvl>
    <w:lvl w:ilvl="4" w:tplc="B55E5B6C">
      <w:start w:val="1"/>
      <w:numFmt w:val="lowerLetter"/>
      <w:lvlText w:val="%5."/>
      <w:lvlJc w:val="left"/>
      <w:pPr>
        <w:ind w:left="3600" w:hanging="360"/>
      </w:pPr>
    </w:lvl>
    <w:lvl w:ilvl="5" w:tplc="A1B40556">
      <w:start w:val="1"/>
      <w:numFmt w:val="lowerRoman"/>
      <w:lvlText w:val="%6."/>
      <w:lvlJc w:val="right"/>
      <w:pPr>
        <w:ind w:left="4320" w:hanging="180"/>
      </w:pPr>
    </w:lvl>
    <w:lvl w:ilvl="6" w:tplc="249AA3BE">
      <w:start w:val="1"/>
      <w:numFmt w:val="decimal"/>
      <w:lvlText w:val="%7."/>
      <w:lvlJc w:val="left"/>
      <w:pPr>
        <w:ind w:left="5040" w:hanging="360"/>
      </w:pPr>
    </w:lvl>
    <w:lvl w:ilvl="7" w:tplc="3684CF12">
      <w:start w:val="1"/>
      <w:numFmt w:val="lowerLetter"/>
      <w:lvlText w:val="%8."/>
      <w:lvlJc w:val="left"/>
      <w:pPr>
        <w:ind w:left="5760" w:hanging="360"/>
      </w:pPr>
    </w:lvl>
    <w:lvl w:ilvl="8" w:tplc="6FE65E18">
      <w:start w:val="1"/>
      <w:numFmt w:val="lowerRoman"/>
      <w:lvlText w:val="%9."/>
      <w:lvlJc w:val="right"/>
      <w:pPr>
        <w:ind w:left="6480" w:hanging="180"/>
      </w:pPr>
    </w:lvl>
  </w:abstractNum>
  <w:abstractNum w:abstractNumId="37" w15:restartNumberingAfterBreak="0">
    <w:nsid w:val="6D0DE343"/>
    <w:multiLevelType w:val="hybridMultilevel"/>
    <w:tmpl w:val="6764CCDA"/>
    <w:lvl w:ilvl="0" w:tplc="3EF813C2">
      <w:start w:val="3"/>
      <w:numFmt w:val="decimal"/>
      <w:lvlText w:val="%1."/>
      <w:lvlJc w:val="left"/>
      <w:pPr>
        <w:ind w:left="720" w:hanging="360"/>
      </w:pPr>
    </w:lvl>
    <w:lvl w:ilvl="1" w:tplc="68D2DBAE">
      <w:start w:val="1"/>
      <w:numFmt w:val="lowerLetter"/>
      <w:lvlText w:val="%2."/>
      <w:lvlJc w:val="left"/>
      <w:pPr>
        <w:ind w:left="1440" w:hanging="360"/>
      </w:pPr>
    </w:lvl>
    <w:lvl w:ilvl="2" w:tplc="5268E944">
      <w:start w:val="1"/>
      <w:numFmt w:val="lowerRoman"/>
      <w:lvlText w:val="%3."/>
      <w:lvlJc w:val="right"/>
      <w:pPr>
        <w:ind w:left="2160" w:hanging="180"/>
      </w:pPr>
    </w:lvl>
    <w:lvl w:ilvl="3" w:tplc="6C407462">
      <w:start w:val="1"/>
      <w:numFmt w:val="decimal"/>
      <w:lvlText w:val="%4."/>
      <w:lvlJc w:val="left"/>
      <w:pPr>
        <w:ind w:left="2880" w:hanging="360"/>
      </w:pPr>
    </w:lvl>
    <w:lvl w:ilvl="4" w:tplc="502AD5C8">
      <w:start w:val="1"/>
      <w:numFmt w:val="lowerLetter"/>
      <w:lvlText w:val="%5."/>
      <w:lvlJc w:val="left"/>
      <w:pPr>
        <w:ind w:left="3600" w:hanging="360"/>
      </w:pPr>
    </w:lvl>
    <w:lvl w:ilvl="5" w:tplc="D8641A94">
      <w:start w:val="1"/>
      <w:numFmt w:val="lowerRoman"/>
      <w:lvlText w:val="%6."/>
      <w:lvlJc w:val="right"/>
      <w:pPr>
        <w:ind w:left="4320" w:hanging="180"/>
      </w:pPr>
    </w:lvl>
    <w:lvl w:ilvl="6" w:tplc="19E02318">
      <w:start w:val="1"/>
      <w:numFmt w:val="decimal"/>
      <w:lvlText w:val="%7."/>
      <w:lvlJc w:val="left"/>
      <w:pPr>
        <w:ind w:left="5040" w:hanging="360"/>
      </w:pPr>
    </w:lvl>
    <w:lvl w:ilvl="7" w:tplc="97D8E74A">
      <w:start w:val="1"/>
      <w:numFmt w:val="lowerLetter"/>
      <w:lvlText w:val="%8."/>
      <w:lvlJc w:val="left"/>
      <w:pPr>
        <w:ind w:left="5760" w:hanging="360"/>
      </w:pPr>
    </w:lvl>
    <w:lvl w:ilvl="8" w:tplc="C1F21BE4">
      <w:start w:val="1"/>
      <w:numFmt w:val="lowerRoman"/>
      <w:lvlText w:val="%9."/>
      <w:lvlJc w:val="right"/>
      <w:pPr>
        <w:ind w:left="6480" w:hanging="180"/>
      </w:pPr>
    </w:lvl>
  </w:abstractNum>
  <w:abstractNum w:abstractNumId="38" w15:restartNumberingAfterBreak="0">
    <w:nsid w:val="6D416180"/>
    <w:multiLevelType w:val="hybridMultilevel"/>
    <w:tmpl w:val="D410198A"/>
    <w:lvl w:ilvl="0" w:tplc="0AA6BC50">
      <w:start w:val="5"/>
      <w:numFmt w:val="decimal"/>
      <w:lvlText w:val="%1."/>
      <w:lvlJc w:val="left"/>
      <w:pPr>
        <w:ind w:left="720" w:hanging="360"/>
      </w:pPr>
    </w:lvl>
    <w:lvl w:ilvl="1" w:tplc="F4A2AEB0">
      <w:start w:val="1"/>
      <w:numFmt w:val="lowerLetter"/>
      <w:lvlText w:val="%2."/>
      <w:lvlJc w:val="left"/>
      <w:pPr>
        <w:ind w:left="1440" w:hanging="360"/>
      </w:pPr>
    </w:lvl>
    <w:lvl w:ilvl="2" w:tplc="34482842">
      <w:start w:val="1"/>
      <w:numFmt w:val="lowerRoman"/>
      <w:lvlText w:val="%3."/>
      <w:lvlJc w:val="right"/>
      <w:pPr>
        <w:ind w:left="2160" w:hanging="180"/>
      </w:pPr>
    </w:lvl>
    <w:lvl w:ilvl="3" w:tplc="D2385E8C">
      <w:start w:val="1"/>
      <w:numFmt w:val="decimal"/>
      <w:lvlText w:val="%4."/>
      <w:lvlJc w:val="left"/>
      <w:pPr>
        <w:ind w:left="2880" w:hanging="360"/>
      </w:pPr>
    </w:lvl>
    <w:lvl w:ilvl="4" w:tplc="7FD80350">
      <w:start w:val="1"/>
      <w:numFmt w:val="lowerLetter"/>
      <w:lvlText w:val="%5."/>
      <w:lvlJc w:val="left"/>
      <w:pPr>
        <w:ind w:left="3600" w:hanging="360"/>
      </w:pPr>
    </w:lvl>
    <w:lvl w:ilvl="5" w:tplc="85A6D0E4">
      <w:start w:val="1"/>
      <w:numFmt w:val="lowerRoman"/>
      <w:lvlText w:val="%6."/>
      <w:lvlJc w:val="right"/>
      <w:pPr>
        <w:ind w:left="4320" w:hanging="180"/>
      </w:pPr>
    </w:lvl>
    <w:lvl w:ilvl="6" w:tplc="51B60D06">
      <w:start w:val="1"/>
      <w:numFmt w:val="decimal"/>
      <w:lvlText w:val="%7."/>
      <w:lvlJc w:val="left"/>
      <w:pPr>
        <w:ind w:left="5040" w:hanging="360"/>
      </w:pPr>
    </w:lvl>
    <w:lvl w:ilvl="7" w:tplc="FFA64CF2">
      <w:start w:val="1"/>
      <w:numFmt w:val="lowerLetter"/>
      <w:lvlText w:val="%8."/>
      <w:lvlJc w:val="left"/>
      <w:pPr>
        <w:ind w:left="5760" w:hanging="360"/>
      </w:pPr>
    </w:lvl>
    <w:lvl w:ilvl="8" w:tplc="3094149E">
      <w:start w:val="1"/>
      <w:numFmt w:val="lowerRoman"/>
      <w:lvlText w:val="%9."/>
      <w:lvlJc w:val="right"/>
      <w:pPr>
        <w:ind w:left="6480" w:hanging="180"/>
      </w:pPr>
    </w:lvl>
  </w:abstractNum>
  <w:abstractNum w:abstractNumId="39" w15:restartNumberingAfterBreak="0">
    <w:nsid w:val="6F2E665D"/>
    <w:multiLevelType w:val="hybridMultilevel"/>
    <w:tmpl w:val="2A72D746"/>
    <w:lvl w:ilvl="0" w:tplc="3FE8125E">
      <w:start w:val="4"/>
      <w:numFmt w:val="decimal"/>
      <w:lvlText w:val="%1."/>
      <w:lvlJc w:val="left"/>
      <w:pPr>
        <w:ind w:left="720" w:hanging="360"/>
      </w:pPr>
    </w:lvl>
    <w:lvl w:ilvl="1" w:tplc="E1E6C2EA">
      <w:start w:val="1"/>
      <w:numFmt w:val="lowerLetter"/>
      <w:lvlText w:val="%2."/>
      <w:lvlJc w:val="left"/>
      <w:pPr>
        <w:ind w:left="1440" w:hanging="360"/>
      </w:pPr>
    </w:lvl>
    <w:lvl w:ilvl="2" w:tplc="24543218">
      <w:start w:val="1"/>
      <w:numFmt w:val="lowerRoman"/>
      <w:lvlText w:val="%3."/>
      <w:lvlJc w:val="right"/>
      <w:pPr>
        <w:ind w:left="2160" w:hanging="180"/>
      </w:pPr>
    </w:lvl>
    <w:lvl w:ilvl="3" w:tplc="16B226A0">
      <w:start w:val="1"/>
      <w:numFmt w:val="decimal"/>
      <w:lvlText w:val="%4."/>
      <w:lvlJc w:val="left"/>
      <w:pPr>
        <w:ind w:left="2880" w:hanging="360"/>
      </w:pPr>
    </w:lvl>
    <w:lvl w:ilvl="4" w:tplc="17F2ECBA">
      <w:start w:val="1"/>
      <w:numFmt w:val="lowerLetter"/>
      <w:lvlText w:val="%5."/>
      <w:lvlJc w:val="left"/>
      <w:pPr>
        <w:ind w:left="3600" w:hanging="360"/>
      </w:pPr>
    </w:lvl>
    <w:lvl w:ilvl="5" w:tplc="39748758">
      <w:start w:val="1"/>
      <w:numFmt w:val="lowerRoman"/>
      <w:lvlText w:val="%6."/>
      <w:lvlJc w:val="right"/>
      <w:pPr>
        <w:ind w:left="4320" w:hanging="180"/>
      </w:pPr>
    </w:lvl>
    <w:lvl w:ilvl="6" w:tplc="CBEC936C">
      <w:start w:val="1"/>
      <w:numFmt w:val="decimal"/>
      <w:lvlText w:val="%7."/>
      <w:lvlJc w:val="left"/>
      <w:pPr>
        <w:ind w:left="5040" w:hanging="360"/>
      </w:pPr>
    </w:lvl>
    <w:lvl w:ilvl="7" w:tplc="00EA8A5E">
      <w:start w:val="1"/>
      <w:numFmt w:val="lowerLetter"/>
      <w:lvlText w:val="%8."/>
      <w:lvlJc w:val="left"/>
      <w:pPr>
        <w:ind w:left="5760" w:hanging="360"/>
      </w:pPr>
    </w:lvl>
    <w:lvl w:ilvl="8" w:tplc="BCFC7F06">
      <w:start w:val="1"/>
      <w:numFmt w:val="lowerRoman"/>
      <w:lvlText w:val="%9."/>
      <w:lvlJc w:val="right"/>
      <w:pPr>
        <w:ind w:left="6480" w:hanging="180"/>
      </w:pPr>
    </w:lvl>
  </w:abstractNum>
  <w:abstractNum w:abstractNumId="40" w15:restartNumberingAfterBreak="0">
    <w:nsid w:val="70D63292"/>
    <w:multiLevelType w:val="hybridMultilevel"/>
    <w:tmpl w:val="72B625F8"/>
    <w:lvl w:ilvl="0" w:tplc="112418EE">
      <w:start w:val="1"/>
      <w:numFmt w:val="decimal"/>
      <w:lvlText w:val="%1."/>
      <w:lvlJc w:val="left"/>
      <w:pPr>
        <w:ind w:left="720" w:hanging="360"/>
      </w:pPr>
    </w:lvl>
    <w:lvl w:ilvl="1" w:tplc="A40AA718">
      <w:start w:val="1"/>
      <w:numFmt w:val="lowerLetter"/>
      <w:lvlText w:val="%2."/>
      <w:lvlJc w:val="left"/>
      <w:pPr>
        <w:ind w:left="1440" w:hanging="360"/>
      </w:pPr>
    </w:lvl>
    <w:lvl w:ilvl="2" w:tplc="E5429BC6">
      <w:start w:val="1"/>
      <w:numFmt w:val="lowerRoman"/>
      <w:lvlText w:val="%3."/>
      <w:lvlJc w:val="right"/>
      <w:pPr>
        <w:ind w:left="2160" w:hanging="180"/>
      </w:pPr>
    </w:lvl>
    <w:lvl w:ilvl="3" w:tplc="806C46E2">
      <w:start w:val="1"/>
      <w:numFmt w:val="decimal"/>
      <w:lvlText w:val="%4."/>
      <w:lvlJc w:val="left"/>
      <w:pPr>
        <w:ind w:left="2880" w:hanging="360"/>
      </w:pPr>
    </w:lvl>
    <w:lvl w:ilvl="4" w:tplc="B08A2DD6">
      <w:start w:val="1"/>
      <w:numFmt w:val="lowerLetter"/>
      <w:lvlText w:val="%5."/>
      <w:lvlJc w:val="left"/>
      <w:pPr>
        <w:ind w:left="3600" w:hanging="360"/>
      </w:pPr>
    </w:lvl>
    <w:lvl w:ilvl="5" w:tplc="B1A45D3C">
      <w:start w:val="1"/>
      <w:numFmt w:val="lowerRoman"/>
      <w:lvlText w:val="%6."/>
      <w:lvlJc w:val="right"/>
      <w:pPr>
        <w:ind w:left="4320" w:hanging="180"/>
      </w:pPr>
    </w:lvl>
    <w:lvl w:ilvl="6" w:tplc="1A7EA55E">
      <w:start w:val="1"/>
      <w:numFmt w:val="decimal"/>
      <w:lvlText w:val="%7."/>
      <w:lvlJc w:val="left"/>
      <w:pPr>
        <w:ind w:left="5040" w:hanging="360"/>
      </w:pPr>
    </w:lvl>
    <w:lvl w:ilvl="7" w:tplc="8424D194">
      <w:start w:val="1"/>
      <w:numFmt w:val="lowerLetter"/>
      <w:lvlText w:val="%8."/>
      <w:lvlJc w:val="left"/>
      <w:pPr>
        <w:ind w:left="5760" w:hanging="360"/>
      </w:pPr>
    </w:lvl>
    <w:lvl w:ilvl="8" w:tplc="ABFA01F0">
      <w:start w:val="1"/>
      <w:numFmt w:val="lowerRoman"/>
      <w:lvlText w:val="%9."/>
      <w:lvlJc w:val="right"/>
      <w:pPr>
        <w:ind w:left="6480" w:hanging="180"/>
      </w:pPr>
    </w:lvl>
  </w:abstractNum>
  <w:abstractNum w:abstractNumId="41" w15:restartNumberingAfterBreak="0">
    <w:nsid w:val="7125E68D"/>
    <w:multiLevelType w:val="hybridMultilevel"/>
    <w:tmpl w:val="7F9AC462"/>
    <w:lvl w:ilvl="0" w:tplc="5A560F06">
      <w:start w:val="4"/>
      <w:numFmt w:val="decimal"/>
      <w:lvlText w:val="%1."/>
      <w:lvlJc w:val="left"/>
      <w:pPr>
        <w:ind w:left="720" w:hanging="360"/>
      </w:pPr>
    </w:lvl>
    <w:lvl w:ilvl="1" w:tplc="C3869604">
      <w:start w:val="1"/>
      <w:numFmt w:val="lowerLetter"/>
      <w:lvlText w:val="%2."/>
      <w:lvlJc w:val="left"/>
      <w:pPr>
        <w:ind w:left="1440" w:hanging="360"/>
      </w:pPr>
    </w:lvl>
    <w:lvl w:ilvl="2" w:tplc="886C1E4A">
      <w:start w:val="1"/>
      <w:numFmt w:val="lowerRoman"/>
      <w:lvlText w:val="%3."/>
      <w:lvlJc w:val="right"/>
      <w:pPr>
        <w:ind w:left="2160" w:hanging="180"/>
      </w:pPr>
    </w:lvl>
    <w:lvl w:ilvl="3" w:tplc="66286E9A">
      <w:start w:val="1"/>
      <w:numFmt w:val="decimal"/>
      <w:lvlText w:val="%4."/>
      <w:lvlJc w:val="left"/>
      <w:pPr>
        <w:ind w:left="2880" w:hanging="360"/>
      </w:pPr>
    </w:lvl>
    <w:lvl w:ilvl="4" w:tplc="A7F271A6">
      <w:start w:val="1"/>
      <w:numFmt w:val="lowerLetter"/>
      <w:lvlText w:val="%5."/>
      <w:lvlJc w:val="left"/>
      <w:pPr>
        <w:ind w:left="3600" w:hanging="360"/>
      </w:pPr>
    </w:lvl>
    <w:lvl w:ilvl="5" w:tplc="5386A124">
      <w:start w:val="1"/>
      <w:numFmt w:val="lowerRoman"/>
      <w:lvlText w:val="%6."/>
      <w:lvlJc w:val="right"/>
      <w:pPr>
        <w:ind w:left="4320" w:hanging="180"/>
      </w:pPr>
    </w:lvl>
    <w:lvl w:ilvl="6" w:tplc="49744EC8">
      <w:start w:val="1"/>
      <w:numFmt w:val="decimal"/>
      <w:lvlText w:val="%7."/>
      <w:lvlJc w:val="left"/>
      <w:pPr>
        <w:ind w:left="5040" w:hanging="360"/>
      </w:pPr>
    </w:lvl>
    <w:lvl w:ilvl="7" w:tplc="C97C3BF8">
      <w:start w:val="1"/>
      <w:numFmt w:val="lowerLetter"/>
      <w:lvlText w:val="%8."/>
      <w:lvlJc w:val="left"/>
      <w:pPr>
        <w:ind w:left="5760" w:hanging="360"/>
      </w:pPr>
    </w:lvl>
    <w:lvl w:ilvl="8" w:tplc="FDB836A6">
      <w:start w:val="1"/>
      <w:numFmt w:val="lowerRoman"/>
      <w:lvlText w:val="%9."/>
      <w:lvlJc w:val="right"/>
      <w:pPr>
        <w:ind w:left="6480" w:hanging="180"/>
      </w:pPr>
    </w:lvl>
  </w:abstractNum>
  <w:abstractNum w:abstractNumId="42" w15:restartNumberingAfterBreak="0">
    <w:nsid w:val="7B09654B"/>
    <w:multiLevelType w:val="hybridMultilevel"/>
    <w:tmpl w:val="968E3030"/>
    <w:lvl w:ilvl="0" w:tplc="0409000B">
      <w:start w:val="1"/>
      <w:numFmt w:val="bullet"/>
      <w:lvlText w:val=""/>
      <w:lvlJc w:val="left"/>
      <w:pPr>
        <w:ind w:left="890" w:hanging="360"/>
      </w:pPr>
      <w:rPr>
        <w:rFonts w:hint="default" w:ascii="Wingdings" w:hAnsi="Wingdings"/>
      </w:rPr>
    </w:lvl>
    <w:lvl w:ilvl="1" w:tplc="04090003" w:tentative="1">
      <w:start w:val="1"/>
      <w:numFmt w:val="bullet"/>
      <w:lvlText w:val="o"/>
      <w:lvlJc w:val="left"/>
      <w:pPr>
        <w:ind w:left="1610" w:hanging="360"/>
      </w:pPr>
      <w:rPr>
        <w:rFonts w:hint="default" w:ascii="Courier New" w:hAnsi="Courier New" w:cs="Courier New"/>
      </w:rPr>
    </w:lvl>
    <w:lvl w:ilvl="2" w:tplc="04090005" w:tentative="1">
      <w:start w:val="1"/>
      <w:numFmt w:val="bullet"/>
      <w:lvlText w:val=""/>
      <w:lvlJc w:val="left"/>
      <w:pPr>
        <w:ind w:left="2330" w:hanging="360"/>
      </w:pPr>
      <w:rPr>
        <w:rFonts w:hint="default" w:ascii="Wingdings" w:hAnsi="Wingdings"/>
      </w:rPr>
    </w:lvl>
    <w:lvl w:ilvl="3" w:tplc="04090001" w:tentative="1">
      <w:start w:val="1"/>
      <w:numFmt w:val="bullet"/>
      <w:lvlText w:val=""/>
      <w:lvlJc w:val="left"/>
      <w:pPr>
        <w:ind w:left="3050" w:hanging="360"/>
      </w:pPr>
      <w:rPr>
        <w:rFonts w:hint="default" w:ascii="Symbol" w:hAnsi="Symbol"/>
      </w:rPr>
    </w:lvl>
    <w:lvl w:ilvl="4" w:tplc="04090003" w:tentative="1">
      <w:start w:val="1"/>
      <w:numFmt w:val="bullet"/>
      <w:lvlText w:val="o"/>
      <w:lvlJc w:val="left"/>
      <w:pPr>
        <w:ind w:left="3770" w:hanging="360"/>
      </w:pPr>
      <w:rPr>
        <w:rFonts w:hint="default" w:ascii="Courier New" w:hAnsi="Courier New" w:cs="Courier New"/>
      </w:rPr>
    </w:lvl>
    <w:lvl w:ilvl="5" w:tplc="04090005" w:tentative="1">
      <w:start w:val="1"/>
      <w:numFmt w:val="bullet"/>
      <w:lvlText w:val=""/>
      <w:lvlJc w:val="left"/>
      <w:pPr>
        <w:ind w:left="4490" w:hanging="360"/>
      </w:pPr>
      <w:rPr>
        <w:rFonts w:hint="default" w:ascii="Wingdings" w:hAnsi="Wingdings"/>
      </w:rPr>
    </w:lvl>
    <w:lvl w:ilvl="6" w:tplc="04090001" w:tentative="1">
      <w:start w:val="1"/>
      <w:numFmt w:val="bullet"/>
      <w:lvlText w:val=""/>
      <w:lvlJc w:val="left"/>
      <w:pPr>
        <w:ind w:left="5210" w:hanging="360"/>
      </w:pPr>
      <w:rPr>
        <w:rFonts w:hint="default" w:ascii="Symbol" w:hAnsi="Symbol"/>
      </w:rPr>
    </w:lvl>
    <w:lvl w:ilvl="7" w:tplc="04090003" w:tentative="1">
      <w:start w:val="1"/>
      <w:numFmt w:val="bullet"/>
      <w:lvlText w:val="o"/>
      <w:lvlJc w:val="left"/>
      <w:pPr>
        <w:ind w:left="5930" w:hanging="360"/>
      </w:pPr>
      <w:rPr>
        <w:rFonts w:hint="default" w:ascii="Courier New" w:hAnsi="Courier New" w:cs="Courier New"/>
      </w:rPr>
    </w:lvl>
    <w:lvl w:ilvl="8" w:tplc="04090005" w:tentative="1">
      <w:start w:val="1"/>
      <w:numFmt w:val="bullet"/>
      <w:lvlText w:val=""/>
      <w:lvlJc w:val="left"/>
      <w:pPr>
        <w:ind w:left="6650" w:hanging="360"/>
      </w:pPr>
      <w:rPr>
        <w:rFonts w:hint="default" w:ascii="Wingdings" w:hAnsi="Wingdings"/>
      </w:rPr>
    </w:lvl>
  </w:abstractNum>
  <w:abstractNum w:abstractNumId="43" w15:restartNumberingAfterBreak="0">
    <w:nsid w:val="7C3436B1"/>
    <w:multiLevelType w:val="hybridMultilevel"/>
    <w:tmpl w:val="6B1ED144"/>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44" w15:restartNumberingAfterBreak="0">
    <w:nsid w:val="7D008DE4"/>
    <w:multiLevelType w:val="hybridMultilevel"/>
    <w:tmpl w:val="D38EAE06"/>
    <w:lvl w:ilvl="0" w:tplc="B994F080">
      <w:start w:val="7"/>
      <w:numFmt w:val="decimal"/>
      <w:lvlText w:val="%1."/>
      <w:lvlJc w:val="left"/>
      <w:pPr>
        <w:ind w:left="720" w:hanging="360"/>
      </w:pPr>
    </w:lvl>
    <w:lvl w:ilvl="1" w:tplc="1D42E9F8">
      <w:start w:val="1"/>
      <w:numFmt w:val="lowerLetter"/>
      <w:lvlText w:val="%2."/>
      <w:lvlJc w:val="left"/>
      <w:pPr>
        <w:ind w:left="1440" w:hanging="360"/>
      </w:pPr>
    </w:lvl>
    <w:lvl w:ilvl="2" w:tplc="9796E2E8">
      <w:start w:val="1"/>
      <w:numFmt w:val="lowerRoman"/>
      <w:lvlText w:val="%3."/>
      <w:lvlJc w:val="right"/>
      <w:pPr>
        <w:ind w:left="2160" w:hanging="180"/>
      </w:pPr>
    </w:lvl>
    <w:lvl w:ilvl="3" w:tplc="66C63F7C">
      <w:start w:val="1"/>
      <w:numFmt w:val="decimal"/>
      <w:lvlText w:val="%4."/>
      <w:lvlJc w:val="left"/>
      <w:pPr>
        <w:ind w:left="2880" w:hanging="360"/>
      </w:pPr>
    </w:lvl>
    <w:lvl w:ilvl="4" w:tplc="02E0C17E">
      <w:start w:val="1"/>
      <w:numFmt w:val="lowerLetter"/>
      <w:lvlText w:val="%5."/>
      <w:lvlJc w:val="left"/>
      <w:pPr>
        <w:ind w:left="3600" w:hanging="360"/>
      </w:pPr>
    </w:lvl>
    <w:lvl w:ilvl="5" w:tplc="78467508">
      <w:start w:val="1"/>
      <w:numFmt w:val="lowerRoman"/>
      <w:lvlText w:val="%6."/>
      <w:lvlJc w:val="right"/>
      <w:pPr>
        <w:ind w:left="4320" w:hanging="180"/>
      </w:pPr>
    </w:lvl>
    <w:lvl w:ilvl="6" w:tplc="58482028">
      <w:start w:val="1"/>
      <w:numFmt w:val="decimal"/>
      <w:lvlText w:val="%7."/>
      <w:lvlJc w:val="left"/>
      <w:pPr>
        <w:ind w:left="5040" w:hanging="360"/>
      </w:pPr>
    </w:lvl>
    <w:lvl w:ilvl="7" w:tplc="EAFC4E44">
      <w:start w:val="1"/>
      <w:numFmt w:val="lowerLetter"/>
      <w:lvlText w:val="%8."/>
      <w:lvlJc w:val="left"/>
      <w:pPr>
        <w:ind w:left="5760" w:hanging="360"/>
      </w:pPr>
    </w:lvl>
    <w:lvl w:ilvl="8" w:tplc="DDEA1D76">
      <w:start w:val="1"/>
      <w:numFmt w:val="lowerRoman"/>
      <w:lvlText w:val="%9."/>
      <w:lvlJc w:val="right"/>
      <w:pPr>
        <w:ind w:left="6480" w:hanging="180"/>
      </w:pPr>
    </w:lvl>
  </w:abstractNum>
  <w:abstractNum w:abstractNumId="45" w15:restartNumberingAfterBreak="0">
    <w:nsid w:val="7D3B4782"/>
    <w:multiLevelType w:val="hybridMultilevel"/>
    <w:tmpl w:val="F4CA6CBC"/>
    <w:lvl w:ilvl="0" w:tplc="D5662216">
      <w:start w:val="3"/>
      <w:numFmt w:val="decimal"/>
      <w:lvlText w:val="%1."/>
      <w:lvlJc w:val="left"/>
      <w:pPr>
        <w:ind w:left="720" w:hanging="360"/>
      </w:pPr>
    </w:lvl>
    <w:lvl w:ilvl="1" w:tplc="3238F474">
      <w:start w:val="1"/>
      <w:numFmt w:val="lowerLetter"/>
      <w:lvlText w:val="%2."/>
      <w:lvlJc w:val="left"/>
      <w:pPr>
        <w:ind w:left="1440" w:hanging="360"/>
      </w:pPr>
    </w:lvl>
    <w:lvl w:ilvl="2" w:tplc="CECC0D6E">
      <w:start w:val="1"/>
      <w:numFmt w:val="lowerRoman"/>
      <w:lvlText w:val="%3."/>
      <w:lvlJc w:val="right"/>
      <w:pPr>
        <w:ind w:left="2160" w:hanging="180"/>
      </w:pPr>
    </w:lvl>
    <w:lvl w:ilvl="3" w:tplc="9E14F71A">
      <w:start w:val="1"/>
      <w:numFmt w:val="decimal"/>
      <w:lvlText w:val="%4."/>
      <w:lvlJc w:val="left"/>
      <w:pPr>
        <w:ind w:left="2880" w:hanging="360"/>
      </w:pPr>
    </w:lvl>
    <w:lvl w:ilvl="4" w:tplc="43DA4CC6">
      <w:start w:val="1"/>
      <w:numFmt w:val="lowerLetter"/>
      <w:lvlText w:val="%5."/>
      <w:lvlJc w:val="left"/>
      <w:pPr>
        <w:ind w:left="3600" w:hanging="360"/>
      </w:pPr>
    </w:lvl>
    <w:lvl w:ilvl="5" w:tplc="D4764F5E">
      <w:start w:val="1"/>
      <w:numFmt w:val="lowerRoman"/>
      <w:lvlText w:val="%6."/>
      <w:lvlJc w:val="right"/>
      <w:pPr>
        <w:ind w:left="4320" w:hanging="180"/>
      </w:pPr>
    </w:lvl>
    <w:lvl w:ilvl="6" w:tplc="38A46AA6">
      <w:start w:val="1"/>
      <w:numFmt w:val="decimal"/>
      <w:lvlText w:val="%7."/>
      <w:lvlJc w:val="left"/>
      <w:pPr>
        <w:ind w:left="5040" w:hanging="360"/>
      </w:pPr>
    </w:lvl>
    <w:lvl w:ilvl="7" w:tplc="CCEE79FE">
      <w:start w:val="1"/>
      <w:numFmt w:val="lowerLetter"/>
      <w:lvlText w:val="%8."/>
      <w:lvlJc w:val="left"/>
      <w:pPr>
        <w:ind w:left="5760" w:hanging="360"/>
      </w:pPr>
    </w:lvl>
    <w:lvl w:ilvl="8" w:tplc="658C0CE0">
      <w:start w:val="1"/>
      <w:numFmt w:val="lowerRoman"/>
      <w:lvlText w:val="%9."/>
      <w:lvlJc w:val="right"/>
      <w:pPr>
        <w:ind w:left="6480" w:hanging="180"/>
      </w:pPr>
    </w:lvl>
  </w:abstractNum>
  <w:abstractNum w:abstractNumId="46" w15:restartNumberingAfterBreak="0">
    <w:nsid w:val="7DAE79F7"/>
    <w:multiLevelType w:val="hybridMultilevel"/>
    <w:tmpl w:val="62665188"/>
    <w:lvl w:ilvl="0" w:tplc="577816AE">
      <w:start w:val="9"/>
      <w:numFmt w:val="decimal"/>
      <w:lvlText w:val="%1."/>
      <w:lvlJc w:val="left"/>
      <w:pPr>
        <w:ind w:left="720" w:hanging="360"/>
      </w:pPr>
    </w:lvl>
    <w:lvl w:ilvl="1" w:tplc="58E6E260">
      <w:start w:val="1"/>
      <w:numFmt w:val="lowerLetter"/>
      <w:lvlText w:val="%2."/>
      <w:lvlJc w:val="left"/>
      <w:pPr>
        <w:ind w:left="1440" w:hanging="360"/>
      </w:pPr>
    </w:lvl>
    <w:lvl w:ilvl="2" w:tplc="1EE0C0A6">
      <w:start w:val="1"/>
      <w:numFmt w:val="lowerRoman"/>
      <w:lvlText w:val="%3."/>
      <w:lvlJc w:val="right"/>
      <w:pPr>
        <w:ind w:left="2160" w:hanging="180"/>
      </w:pPr>
    </w:lvl>
    <w:lvl w:ilvl="3" w:tplc="500EC1AA">
      <w:start w:val="1"/>
      <w:numFmt w:val="decimal"/>
      <w:lvlText w:val="%4."/>
      <w:lvlJc w:val="left"/>
      <w:pPr>
        <w:ind w:left="2880" w:hanging="360"/>
      </w:pPr>
    </w:lvl>
    <w:lvl w:ilvl="4" w:tplc="43BA9466">
      <w:start w:val="1"/>
      <w:numFmt w:val="lowerLetter"/>
      <w:lvlText w:val="%5."/>
      <w:lvlJc w:val="left"/>
      <w:pPr>
        <w:ind w:left="3600" w:hanging="360"/>
      </w:pPr>
    </w:lvl>
    <w:lvl w:ilvl="5" w:tplc="95A6AFEA">
      <w:start w:val="1"/>
      <w:numFmt w:val="lowerRoman"/>
      <w:lvlText w:val="%6."/>
      <w:lvlJc w:val="right"/>
      <w:pPr>
        <w:ind w:left="4320" w:hanging="180"/>
      </w:pPr>
    </w:lvl>
    <w:lvl w:ilvl="6" w:tplc="396C2CD2">
      <w:start w:val="1"/>
      <w:numFmt w:val="decimal"/>
      <w:lvlText w:val="%7."/>
      <w:lvlJc w:val="left"/>
      <w:pPr>
        <w:ind w:left="5040" w:hanging="360"/>
      </w:pPr>
    </w:lvl>
    <w:lvl w:ilvl="7" w:tplc="F1AAA0F0">
      <w:start w:val="1"/>
      <w:numFmt w:val="lowerLetter"/>
      <w:lvlText w:val="%8."/>
      <w:lvlJc w:val="left"/>
      <w:pPr>
        <w:ind w:left="5760" w:hanging="360"/>
      </w:pPr>
    </w:lvl>
    <w:lvl w:ilvl="8" w:tplc="85628B2E">
      <w:start w:val="1"/>
      <w:numFmt w:val="lowerRoman"/>
      <w:lvlText w:val="%9."/>
      <w:lvlJc w:val="right"/>
      <w:pPr>
        <w:ind w:left="6480" w:hanging="180"/>
      </w:pPr>
    </w:lvl>
  </w:abstractNum>
  <w:abstractNum w:abstractNumId="47" w15:restartNumberingAfterBreak="0">
    <w:nsid w:val="7FA0B33F"/>
    <w:multiLevelType w:val="hybridMultilevel"/>
    <w:tmpl w:val="E398F604"/>
    <w:lvl w:ilvl="0" w:tplc="8F6C9E66">
      <w:start w:val="1"/>
      <w:numFmt w:val="decimal"/>
      <w:lvlText w:val="%1."/>
      <w:lvlJc w:val="left"/>
      <w:pPr>
        <w:ind w:left="720" w:hanging="360"/>
      </w:pPr>
    </w:lvl>
    <w:lvl w:ilvl="1" w:tplc="1E364ED4">
      <w:start w:val="1"/>
      <w:numFmt w:val="lowerLetter"/>
      <w:lvlText w:val="%2."/>
      <w:lvlJc w:val="left"/>
      <w:pPr>
        <w:ind w:left="1440" w:hanging="360"/>
      </w:pPr>
    </w:lvl>
    <w:lvl w:ilvl="2" w:tplc="726C2850">
      <w:start w:val="1"/>
      <w:numFmt w:val="lowerRoman"/>
      <w:lvlText w:val="%3."/>
      <w:lvlJc w:val="right"/>
      <w:pPr>
        <w:ind w:left="2160" w:hanging="180"/>
      </w:pPr>
    </w:lvl>
    <w:lvl w:ilvl="3" w:tplc="F9EEA932">
      <w:start w:val="1"/>
      <w:numFmt w:val="decimal"/>
      <w:lvlText w:val="%4."/>
      <w:lvlJc w:val="left"/>
      <w:pPr>
        <w:ind w:left="2880" w:hanging="360"/>
      </w:pPr>
    </w:lvl>
    <w:lvl w:ilvl="4" w:tplc="62EA3B5C">
      <w:start w:val="1"/>
      <w:numFmt w:val="lowerLetter"/>
      <w:lvlText w:val="%5."/>
      <w:lvlJc w:val="left"/>
      <w:pPr>
        <w:ind w:left="3600" w:hanging="360"/>
      </w:pPr>
    </w:lvl>
    <w:lvl w:ilvl="5" w:tplc="C4CE9D3E">
      <w:start w:val="1"/>
      <w:numFmt w:val="lowerRoman"/>
      <w:lvlText w:val="%6."/>
      <w:lvlJc w:val="right"/>
      <w:pPr>
        <w:ind w:left="4320" w:hanging="180"/>
      </w:pPr>
    </w:lvl>
    <w:lvl w:ilvl="6" w:tplc="DC042868">
      <w:start w:val="1"/>
      <w:numFmt w:val="decimal"/>
      <w:lvlText w:val="%7."/>
      <w:lvlJc w:val="left"/>
      <w:pPr>
        <w:ind w:left="5040" w:hanging="360"/>
      </w:pPr>
    </w:lvl>
    <w:lvl w:ilvl="7" w:tplc="92987D12">
      <w:start w:val="1"/>
      <w:numFmt w:val="lowerLetter"/>
      <w:lvlText w:val="%8."/>
      <w:lvlJc w:val="left"/>
      <w:pPr>
        <w:ind w:left="5760" w:hanging="360"/>
      </w:pPr>
    </w:lvl>
    <w:lvl w:ilvl="8" w:tplc="96A6DFE4">
      <w:start w:val="1"/>
      <w:numFmt w:val="lowerRoman"/>
      <w:lvlText w:val="%9."/>
      <w:lvlJc w:val="right"/>
      <w:pPr>
        <w:ind w:left="6480" w:hanging="180"/>
      </w:pPr>
    </w:lvl>
  </w:abstractNum>
  <w:num w:numId="1" w16cid:durableId="2113622895">
    <w:abstractNumId w:val="33"/>
  </w:num>
  <w:num w:numId="2" w16cid:durableId="2097171682">
    <w:abstractNumId w:val="38"/>
  </w:num>
  <w:num w:numId="3" w16cid:durableId="1539780664">
    <w:abstractNumId w:val="8"/>
  </w:num>
  <w:num w:numId="4" w16cid:durableId="717050760">
    <w:abstractNumId w:val="22"/>
  </w:num>
  <w:num w:numId="5" w16cid:durableId="851141141">
    <w:abstractNumId w:val="13"/>
  </w:num>
  <w:num w:numId="6" w16cid:durableId="1756784135">
    <w:abstractNumId w:val="41"/>
  </w:num>
  <w:num w:numId="7" w16cid:durableId="1972438003">
    <w:abstractNumId w:val="11"/>
  </w:num>
  <w:num w:numId="8" w16cid:durableId="374502307">
    <w:abstractNumId w:val="20"/>
  </w:num>
  <w:num w:numId="9" w16cid:durableId="650793761">
    <w:abstractNumId w:val="30"/>
  </w:num>
  <w:num w:numId="10" w16cid:durableId="1992977377">
    <w:abstractNumId w:val="1"/>
  </w:num>
  <w:num w:numId="11" w16cid:durableId="2032216301">
    <w:abstractNumId w:val="26"/>
  </w:num>
  <w:num w:numId="12" w16cid:durableId="1075590542">
    <w:abstractNumId w:val="35"/>
  </w:num>
  <w:num w:numId="13" w16cid:durableId="1413501418">
    <w:abstractNumId w:val="29"/>
  </w:num>
  <w:num w:numId="14" w16cid:durableId="334966535">
    <w:abstractNumId w:val="16"/>
  </w:num>
  <w:num w:numId="15" w16cid:durableId="961762284">
    <w:abstractNumId w:val="37"/>
  </w:num>
  <w:num w:numId="16" w16cid:durableId="886453524">
    <w:abstractNumId w:val="18"/>
  </w:num>
  <w:num w:numId="17" w16cid:durableId="1494565876">
    <w:abstractNumId w:val="12"/>
  </w:num>
  <w:num w:numId="18" w16cid:durableId="882593792">
    <w:abstractNumId w:val="2"/>
  </w:num>
  <w:num w:numId="19" w16cid:durableId="2075732507">
    <w:abstractNumId w:val="7"/>
  </w:num>
  <w:num w:numId="20" w16cid:durableId="495657395">
    <w:abstractNumId w:val="15"/>
  </w:num>
  <w:num w:numId="21" w16cid:durableId="769933498">
    <w:abstractNumId w:val="5"/>
  </w:num>
  <w:num w:numId="22" w16cid:durableId="350880429">
    <w:abstractNumId w:val="32"/>
  </w:num>
  <w:num w:numId="23" w16cid:durableId="1215585582">
    <w:abstractNumId w:val="28"/>
  </w:num>
  <w:num w:numId="24" w16cid:durableId="945890060">
    <w:abstractNumId w:val="31"/>
  </w:num>
  <w:num w:numId="25" w16cid:durableId="1956019939">
    <w:abstractNumId w:val="9"/>
  </w:num>
  <w:num w:numId="26" w16cid:durableId="381947341">
    <w:abstractNumId w:val="47"/>
  </w:num>
  <w:num w:numId="27" w16cid:durableId="520362941">
    <w:abstractNumId w:val="27"/>
  </w:num>
  <w:num w:numId="28" w16cid:durableId="1738281372">
    <w:abstractNumId w:val="10"/>
  </w:num>
  <w:num w:numId="29" w16cid:durableId="1871842490">
    <w:abstractNumId w:val="40"/>
  </w:num>
  <w:num w:numId="30" w16cid:durableId="483201484">
    <w:abstractNumId w:val="6"/>
  </w:num>
  <w:num w:numId="31" w16cid:durableId="612175093">
    <w:abstractNumId w:val="21"/>
  </w:num>
  <w:num w:numId="32" w16cid:durableId="1999725380">
    <w:abstractNumId w:val="46"/>
  </w:num>
  <w:num w:numId="33" w16cid:durableId="1875579173">
    <w:abstractNumId w:val="19"/>
  </w:num>
  <w:num w:numId="34" w16cid:durableId="747508144">
    <w:abstractNumId w:val="44"/>
  </w:num>
  <w:num w:numId="35" w16cid:durableId="1685479174">
    <w:abstractNumId w:val="4"/>
  </w:num>
  <w:num w:numId="36" w16cid:durableId="553588975">
    <w:abstractNumId w:val="34"/>
  </w:num>
  <w:num w:numId="37" w16cid:durableId="689066376">
    <w:abstractNumId w:val="39"/>
  </w:num>
  <w:num w:numId="38" w16cid:durableId="525097649">
    <w:abstractNumId w:val="45"/>
  </w:num>
  <w:num w:numId="39" w16cid:durableId="1677272576">
    <w:abstractNumId w:val="14"/>
  </w:num>
  <w:num w:numId="40" w16cid:durableId="359667310">
    <w:abstractNumId w:val="36"/>
  </w:num>
  <w:num w:numId="41" w16cid:durableId="251282519">
    <w:abstractNumId w:val="25"/>
  </w:num>
  <w:num w:numId="42" w16cid:durableId="191575092">
    <w:abstractNumId w:val="17"/>
  </w:num>
  <w:num w:numId="43" w16cid:durableId="1997683055">
    <w:abstractNumId w:val="43"/>
  </w:num>
  <w:num w:numId="44" w16cid:durableId="247692858">
    <w:abstractNumId w:val="0"/>
  </w:num>
  <w:num w:numId="45" w16cid:durableId="1276987405">
    <w:abstractNumId w:val="3"/>
  </w:num>
  <w:num w:numId="46" w16cid:durableId="2028291168">
    <w:abstractNumId w:val="23"/>
  </w:num>
  <w:num w:numId="47" w16cid:durableId="1015035660">
    <w:abstractNumId w:val="42"/>
  </w:num>
  <w:num w:numId="48" w16cid:durableId="1105541899">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814"/>
    <w:rsid w:val="000124A0"/>
    <w:rsid w:val="00016E6F"/>
    <w:rsid w:val="00054291"/>
    <w:rsid w:val="00054814"/>
    <w:rsid w:val="00055D15"/>
    <w:rsid w:val="000A2AEC"/>
    <w:rsid w:val="000B395F"/>
    <w:rsid w:val="000E304D"/>
    <w:rsid w:val="0010752E"/>
    <w:rsid w:val="00115415"/>
    <w:rsid w:val="00123B4B"/>
    <w:rsid w:val="001278EC"/>
    <w:rsid w:val="00134A34"/>
    <w:rsid w:val="001576BE"/>
    <w:rsid w:val="00170AF3"/>
    <w:rsid w:val="001D189C"/>
    <w:rsid w:val="00211D25"/>
    <w:rsid w:val="00231EED"/>
    <w:rsid w:val="00270E03"/>
    <w:rsid w:val="002A5245"/>
    <w:rsid w:val="003057AB"/>
    <w:rsid w:val="003252C6"/>
    <w:rsid w:val="0034496C"/>
    <w:rsid w:val="0039262C"/>
    <w:rsid w:val="003A100D"/>
    <w:rsid w:val="003D36F9"/>
    <w:rsid w:val="00411162"/>
    <w:rsid w:val="0044125C"/>
    <w:rsid w:val="004667DA"/>
    <w:rsid w:val="00503722"/>
    <w:rsid w:val="00556C56"/>
    <w:rsid w:val="005B67EA"/>
    <w:rsid w:val="005E05F8"/>
    <w:rsid w:val="005F1CC9"/>
    <w:rsid w:val="006414AA"/>
    <w:rsid w:val="006B7A33"/>
    <w:rsid w:val="006D33B4"/>
    <w:rsid w:val="00702AC7"/>
    <w:rsid w:val="007656BD"/>
    <w:rsid w:val="00765D3C"/>
    <w:rsid w:val="007C5750"/>
    <w:rsid w:val="007D153B"/>
    <w:rsid w:val="007E75C1"/>
    <w:rsid w:val="0081447A"/>
    <w:rsid w:val="00837468"/>
    <w:rsid w:val="0089617F"/>
    <w:rsid w:val="008A4851"/>
    <w:rsid w:val="008A7EDB"/>
    <w:rsid w:val="008B6567"/>
    <w:rsid w:val="00982916"/>
    <w:rsid w:val="009A7E03"/>
    <w:rsid w:val="009F1F84"/>
    <w:rsid w:val="009F2922"/>
    <w:rsid w:val="00A04A83"/>
    <w:rsid w:val="00A7377B"/>
    <w:rsid w:val="00AB19E8"/>
    <w:rsid w:val="00AB589B"/>
    <w:rsid w:val="00AB7B62"/>
    <w:rsid w:val="00AC657E"/>
    <w:rsid w:val="00AD5047"/>
    <w:rsid w:val="00AF3419"/>
    <w:rsid w:val="00B318BD"/>
    <w:rsid w:val="00B5189E"/>
    <w:rsid w:val="00B66A0B"/>
    <w:rsid w:val="00B93962"/>
    <w:rsid w:val="00B97DC6"/>
    <w:rsid w:val="00BD5115"/>
    <w:rsid w:val="00C36B92"/>
    <w:rsid w:val="00CA4588"/>
    <w:rsid w:val="00CB3BDA"/>
    <w:rsid w:val="00CC02EB"/>
    <w:rsid w:val="00E419FC"/>
    <w:rsid w:val="00E65A95"/>
    <w:rsid w:val="00E70B7E"/>
    <w:rsid w:val="00E8667F"/>
    <w:rsid w:val="00EA4EC7"/>
    <w:rsid w:val="00EA6B93"/>
    <w:rsid w:val="00EB0C6D"/>
    <w:rsid w:val="00ED12D0"/>
    <w:rsid w:val="00F56866"/>
    <w:rsid w:val="00FA2DF5"/>
    <w:rsid w:val="00FA5A93"/>
    <w:rsid w:val="00FB1C40"/>
    <w:rsid w:val="00FF0D0F"/>
    <w:rsid w:val="018D6C0D"/>
    <w:rsid w:val="0EDFA167"/>
    <w:rsid w:val="0FF064EB"/>
    <w:rsid w:val="10376E70"/>
    <w:rsid w:val="117585BB"/>
    <w:rsid w:val="12D67057"/>
    <w:rsid w:val="176B3BBF"/>
    <w:rsid w:val="2232BC0B"/>
    <w:rsid w:val="3702C960"/>
    <w:rsid w:val="3B7B3F33"/>
    <w:rsid w:val="421DC7C7"/>
    <w:rsid w:val="434CD847"/>
    <w:rsid w:val="44012719"/>
    <w:rsid w:val="476EE2EA"/>
    <w:rsid w:val="4E62EC79"/>
    <w:rsid w:val="52011A6D"/>
    <w:rsid w:val="5336BFD1"/>
    <w:rsid w:val="53891236"/>
    <w:rsid w:val="55ECA308"/>
    <w:rsid w:val="55F9E94D"/>
    <w:rsid w:val="563BF350"/>
    <w:rsid w:val="5EE46D25"/>
    <w:rsid w:val="61DFCA07"/>
    <w:rsid w:val="659FFDE7"/>
    <w:rsid w:val="681342DD"/>
    <w:rsid w:val="6927AA34"/>
    <w:rsid w:val="6B4FC757"/>
    <w:rsid w:val="6F851B0A"/>
    <w:rsid w:val="71BEF957"/>
    <w:rsid w:val="737EAC58"/>
    <w:rsid w:val="79256D87"/>
    <w:rsid w:val="7930B660"/>
    <w:rsid w:val="7A100B90"/>
    <w:rsid w:val="7DE8163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5F585F"/>
  <w15:docId w15:val="{3DFE8567-F8CA-C945-9856-8523E5389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4814"/>
    <w:pPr>
      <w:spacing w:after="200"/>
    </w:pPr>
  </w:style>
  <w:style w:type="paragraph" w:styleId="Heading1">
    <w:name w:val="heading 1"/>
    <w:basedOn w:val="Normal"/>
    <w:next w:val="Normal"/>
    <w:link w:val="Heading1Char"/>
    <w:uiPriority w:val="8"/>
    <w:qFormat/>
    <w:rsid w:val="00A04A83"/>
    <w:pPr>
      <w:spacing w:before="120" w:after="120" w:line="240" w:lineRule="auto"/>
      <w:outlineLvl w:val="0"/>
    </w:pPr>
    <w:rPr>
      <w:rFonts w:ascii="Arial" w:hAnsi="Arial" w:eastAsia="Calibri" w:cs="Arial"/>
      <w:b/>
      <w:color w:val="FF1F64"/>
      <w:sz w:val="28"/>
      <w:szCs w:val="36"/>
      <w:lang w:eastAsia="en-US"/>
    </w:rPr>
  </w:style>
  <w:style w:type="paragraph" w:styleId="Heading3">
    <w:name w:val="heading 3"/>
    <w:basedOn w:val="Normal"/>
    <w:next w:val="1bodycopy10pt"/>
    <w:link w:val="Heading3Char"/>
    <w:uiPriority w:val="9"/>
    <w:qFormat/>
    <w:rsid w:val="00A04A83"/>
    <w:pPr>
      <w:keepNext/>
      <w:keepLines/>
      <w:spacing w:before="120" w:after="120" w:line="259" w:lineRule="auto"/>
      <w:outlineLvl w:val="2"/>
    </w:pPr>
    <w:rPr>
      <w:rFonts w:ascii="Arial" w:hAnsi="Arial" w:eastAsia="MS Gothic" w:cs="Arial"/>
      <w:b/>
      <w:bCs/>
      <w:color w:val="7F7F7F"/>
      <w:sz w:val="24"/>
      <w:szCs w:val="32"/>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054814"/>
    <w:pPr>
      <w:autoSpaceDE w:val="0"/>
      <w:autoSpaceDN w:val="0"/>
      <w:adjustRightInd w:val="0"/>
      <w:spacing w:line="240" w:lineRule="auto"/>
    </w:pPr>
    <w:rPr>
      <w:rFonts w:ascii="ITC Berkeley Oldstyle Std Bk" w:hAnsi="ITC Berkeley Oldstyle Std Bk" w:cs="ITC Berkeley Oldstyle Std Bk"/>
      <w:color w:val="000000"/>
      <w:sz w:val="24"/>
      <w:szCs w:val="24"/>
    </w:rPr>
  </w:style>
  <w:style w:type="paragraph" w:styleId="Header">
    <w:name w:val="header"/>
    <w:basedOn w:val="Normal"/>
    <w:link w:val="HeaderChar"/>
    <w:uiPriority w:val="99"/>
    <w:unhideWhenUsed/>
    <w:rsid w:val="0005481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4814"/>
  </w:style>
  <w:style w:type="paragraph" w:styleId="Footer">
    <w:name w:val="footer"/>
    <w:basedOn w:val="Normal"/>
    <w:link w:val="FooterChar"/>
    <w:uiPriority w:val="99"/>
    <w:unhideWhenUsed/>
    <w:rsid w:val="0005481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4814"/>
  </w:style>
  <w:style w:type="paragraph" w:styleId="BalloonText">
    <w:name w:val="Balloon Text"/>
    <w:basedOn w:val="Normal"/>
    <w:link w:val="BalloonTextChar"/>
    <w:uiPriority w:val="99"/>
    <w:semiHidden/>
    <w:unhideWhenUsed/>
    <w:rsid w:val="0005481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54814"/>
    <w:rPr>
      <w:rFonts w:ascii="Tahoma" w:hAnsi="Tahoma" w:cs="Tahoma"/>
      <w:sz w:val="16"/>
      <w:szCs w:val="16"/>
    </w:rPr>
  </w:style>
  <w:style w:type="character" w:styleId="Hyperlink">
    <w:name w:val="Hyperlink"/>
    <w:basedOn w:val="DefaultParagraphFont"/>
    <w:uiPriority w:val="99"/>
    <w:unhideWhenUsed/>
    <w:rsid w:val="00054814"/>
    <w:rPr>
      <w:color w:val="0000FF" w:themeColor="hyperlink"/>
      <w:u w:val="single"/>
    </w:rPr>
  </w:style>
  <w:style w:type="paragraph" w:styleId="ListParagraph">
    <w:name w:val="List Paragraph"/>
    <w:basedOn w:val="Normal"/>
    <w:uiPriority w:val="34"/>
    <w:qFormat/>
    <w:rsid w:val="00134A34"/>
    <w:pPr>
      <w:ind w:left="720"/>
      <w:contextualSpacing/>
    </w:pPr>
  </w:style>
  <w:style w:type="table" w:styleId="TableGrid">
    <w:name w:val="Table Grid"/>
    <w:basedOn w:val="TableNormal"/>
    <w:uiPriority w:val="59"/>
    <w:rsid w:val="008B6567"/>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8"/>
    <w:rsid w:val="00A04A83"/>
    <w:rPr>
      <w:rFonts w:ascii="Arial" w:hAnsi="Arial" w:eastAsia="Calibri" w:cs="Arial"/>
      <w:b/>
      <w:color w:val="FF1F64"/>
      <w:sz w:val="28"/>
      <w:szCs w:val="36"/>
      <w:lang w:eastAsia="en-US"/>
    </w:rPr>
  </w:style>
  <w:style w:type="character" w:styleId="Heading3Char" w:customStyle="1">
    <w:name w:val="Heading 3 Char"/>
    <w:basedOn w:val="DefaultParagraphFont"/>
    <w:link w:val="Heading3"/>
    <w:uiPriority w:val="9"/>
    <w:rsid w:val="00A04A83"/>
    <w:rPr>
      <w:rFonts w:ascii="Arial" w:hAnsi="Arial" w:eastAsia="MS Gothic" w:cs="Arial"/>
      <w:b/>
      <w:bCs/>
      <w:color w:val="7F7F7F"/>
      <w:sz w:val="24"/>
      <w:szCs w:val="32"/>
      <w:lang w:val="en-US" w:eastAsia="en-US"/>
    </w:rPr>
  </w:style>
  <w:style w:type="paragraph" w:styleId="1bodycopy10pt" w:customStyle="1">
    <w:name w:val="1 body copy 10pt"/>
    <w:basedOn w:val="Normal"/>
    <w:link w:val="1bodycopy10ptChar"/>
    <w:qFormat/>
    <w:rsid w:val="00A04A83"/>
    <w:pPr>
      <w:spacing w:after="120" w:line="240" w:lineRule="auto"/>
    </w:pPr>
    <w:rPr>
      <w:rFonts w:ascii="Arial" w:hAnsi="Arial" w:eastAsia="MS Mincho" w:cs="Times New Roman"/>
      <w:sz w:val="20"/>
      <w:szCs w:val="24"/>
      <w:lang w:val="en-US" w:eastAsia="en-US"/>
    </w:rPr>
  </w:style>
  <w:style w:type="paragraph" w:styleId="4Bulletedcopyblue" w:customStyle="1">
    <w:name w:val="4 Bulleted copy blue"/>
    <w:basedOn w:val="Normal"/>
    <w:qFormat/>
    <w:rsid w:val="00A04A83"/>
    <w:pPr>
      <w:numPr>
        <w:numId w:val="43"/>
      </w:numPr>
      <w:spacing w:after="120" w:line="240" w:lineRule="auto"/>
    </w:pPr>
    <w:rPr>
      <w:rFonts w:ascii="Arial" w:hAnsi="Arial" w:eastAsia="MS Mincho" w:cs="Arial"/>
      <w:sz w:val="20"/>
      <w:szCs w:val="20"/>
      <w:lang w:val="en-US" w:eastAsia="en-US"/>
    </w:rPr>
  </w:style>
  <w:style w:type="character" w:styleId="1bodycopy10ptChar" w:customStyle="1">
    <w:name w:val="1 body copy 10pt Char"/>
    <w:link w:val="1bodycopy10pt"/>
    <w:rsid w:val="00A04A83"/>
    <w:rPr>
      <w:rFonts w:ascii="Arial" w:hAnsi="Arial" w:eastAsia="MS Mincho" w:cs="Times New Roman"/>
      <w:sz w:val="20"/>
      <w:szCs w:val="24"/>
      <w:lang w:val="en-US" w:eastAsia="en-US"/>
    </w:rPr>
  </w:style>
  <w:style w:type="paragraph" w:styleId="TOCHeading">
    <w:name w:val="TOC Heading"/>
    <w:basedOn w:val="Heading1"/>
    <w:next w:val="Normal"/>
    <w:uiPriority w:val="39"/>
    <w:unhideWhenUsed/>
    <w:rsid w:val="00A04A83"/>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A04A83"/>
    <w:pPr>
      <w:spacing w:after="100" w:line="240" w:lineRule="auto"/>
    </w:pPr>
    <w:rPr>
      <w:rFonts w:ascii="Arial" w:hAnsi="Arial" w:eastAsia="MS Mincho" w:cs="Times New Roman"/>
      <w:sz w:val="20"/>
      <w:szCs w:val="24"/>
      <w:lang w:val="en-US" w:eastAsia="en-US"/>
    </w:rPr>
  </w:style>
  <w:style w:type="paragraph" w:styleId="3Policytitle" w:customStyle="1">
    <w:name w:val="3 Policy title"/>
    <w:basedOn w:val="Normal"/>
    <w:qFormat/>
    <w:rsid w:val="00A04A83"/>
    <w:pPr>
      <w:spacing w:after="120" w:line="240" w:lineRule="auto"/>
    </w:pPr>
    <w:rPr>
      <w:rFonts w:ascii="Arial" w:hAnsi="Arial" w:eastAsia="MS Mincho" w:cs="Times New Roman"/>
      <w:b/>
      <w:sz w:val="72"/>
      <w:szCs w:val="24"/>
      <w:lang w:val="en-US" w:eastAsia="en-US"/>
    </w:rPr>
  </w:style>
  <w:style w:type="paragraph" w:styleId="Tablebodycopy" w:customStyle="1">
    <w:name w:val="Table body copy"/>
    <w:basedOn w:val="1bodycopy10pt"/>
    <w:qFormat/>
    <w:rsid w:val="00A04A83"/>
    <w:pPr>
      <w:keepLines/>
      <w:spacing w:after="60"/>
      <w:textboxTightWrap w:val="allLines"/>
    </w:pPr>
  </w:style>
  <w:style w:type="paragraph" w:styleId="Bulletedcopylevel2" w:customStyle="1">
    <w:name w:val="Bulleted copy level 2"/>
    <w:basedOn w:val="1bodycopy10pt"/>
    <w:qFormat/>
    <w:rsid w:val="00A04A83"/>
    <w:pPr>
      <w:numPr>
        <w:numId w:val="44"/>
      </w:numPr>
      <w:ind w:left="360" w:hanging="360"/>
    </w:pPr>
  </w:style>
  <w:style w:type="paragraph" w:styleId="Tablecopybulleted" w:customStyle="1">
    <w:name w:val="Table copy bulleted"/>
    <w:basedOn w:val="Tablebodycopy"/>
    <w:qFormat/>
    <w:rsid w:val="00A04A83"/>
    <w:pPr>
      <w:numPr>
        <w:numId w:val="45"/>
      </w:numPr>
      <w:ind w:left="720" w:hanging="360"/>
    </w:pPr>
  </w:style>
  <w:style w:type="paragraph" w:styleId="Subhead2" w:customStyle="1">
    <w:name w:val="Subhead 2"/>
    <w:basedOn w:val="1bodycopy10pt"/>
    <w:next w:val="1bodycopy10pt"/>
    <w:link w:val="Subhead2Char"/>
    <w:qFormat/>
    <w:rsid w:val="00A04A83"/>
    <w:pPr>
      <w:spacing w:before="240"/>
    </w:pPr>
    <w:rPr>
      <w:b/>
      <w:color w:val="12263F"/>
      <w:sz w:val="24"/>
    </w:rPr>
  </w:style>
  <w:style w:type="character" w:styleId="Subhead2Char" w:customStyle="1">
    <w:name w:val="Subhead 2 Char"/>
    <w:link w:val="Subhead2"/>
    <w:rsid w:val="00A04A83"/>
    <w:rPr>
      <w:rFonts w:ascii="Arial" w:hAnsi="Arial" w:eastAsia="MS Mincho" w:cs="Times New Roman"/>
      <w:b/>
      <w:color w:val="12263F"/>
      <w:sz w:val="24"/>
      <w:szCs w:val="24"/>
      <w:lang w:val="en-US" w:eastAsia="en-US"/>
    </w:rPr>
  </w:style>
  <w:style w:type="paragraph" w:styleId="TOC3">
    <w:name w:val="toc 3"/>
    <w:basedOn w:val="Normal"/>
    <w:next w:val="Normal"/>
    <w:autoRedefine/>
    <w:uiPriority w:val="39"/>
    <w:unhideWhenUsed/>
    <w:rsid w:val="00A04A83"/>
    <w:pPr>
      <w:spacing w:after="100" w:line="240" w:lineRule="auto"/>
      <w:ind w:left="400"/>
    </w:pPr>
    <w:rPr>
      <w:rFonts w:ascii="Arial" w:hAnsi="Arial" w:eastAsia="MS Mincho" w:cs="Times New Roman"/>
      <w:sz w:val="20"/>
      <w:szCs w:val="24"/>
      <w:lang w:val="en-US" w:eastAsia="en-US"/>
    </w:rPr>
  </w:style>
  <w:style w:type="character" w:styleId="CommentReference">
    <w:name w:val="annotation reference"/>
    <w:uiPriority w:val="99"/>
    <w:semiHidden/>
    <w:unhideWhenUsed/>
    <w:rsid w:val="00A04A83"/>
    <w:rPr>
      <w:sz w:val="16"/>
      <w:szCs w:val="16"/>
    </w:rPr>
  </w:style>
  <w:style w:type="character" w:styleId="UnresolvedMention">
    <w:name w:val="Unresolved Mention"/>
    <w:basedOn w:val="DefaultParagraphFont"/>
    <w:uiPriority w:val="99"/>
    <w:semiHidden/>
    <w:unhideWhenUsed/>
    <w:rsid w:val="005037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4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reception@theroyal.school"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keeping-children-safe-in-education--2"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2.tiff"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f8d8583-16ba-463a-996a-7e68866e30ef" xsi:nil="true"/>
    <lcf76f155ced4ddcb4097134ff3c332f xmlns="1e772575-94ba-4e53-a87e-44ccbeb4cbf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8B499F2F60EE4DA00634AD87FEE076" ma:contentTypeVersion="17" ma:contentTypeDescription="Create a new document." ma:contentTypeScope="" ma:versionID="64dd69c634b6b341271428ba3373a79b">
  <xsd:schema xmlns:xsd="http://www.w3.org/2001/XMLSchema" xmlns:xs="http://www.w3.org/2001/XMLSchema" xmlns:p="http://schemas.microsoft.com/office/2006/metadata/properties" xmlns:ns2="1e772575-94ba-4e53-a87e-44ccbeb4cbf1" xmlns:ns3="8f8d8583-16ba-463a-996a-7e68866e30ef" targetNamespace="http://schemas.microsoft.com/office/2006/metadata/properties" ma:root="true" ma:fieldsID="eed95eabfb3d38aaa3701222f8606925" ns2:_="" ns3:_="">
    <xsd:import namespace="1e772575-94ba-4e53-a87e-44ccbeb4cbf1"/>
    <xsd:import namespace="8f8d8583-16ba-463a-996a-7e68866e30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72575-94ba-4e53-a87e-44ccbeb4cb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5984e0-c8dd-4381-b618-349e43aa2f8d"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8d8583-16ba-463a-996a-7e68866e30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e1f132-a780-40c4-973d-2f75be10c764}" ma:internalName="TaxCatchAll" ma:showField="CatchAllData" ma:web="8f8d8583-16ba-463a-996a-7e68866e30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8DE0DA-A0B4-4C4D-865B-CFD7715DB2C2}">
  <ds:schemaRefs>
    <ds:schemaRef ds:uri="http://purl.org/dc/elements/1.1/"/>
    <ds:schemaRef ds:uri="http://purl.org/dc/term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8f8d8583-16ba-463a-996a-7e68866e30ef"/>
    <ds:schemaRef ds:uri="1e772575-94ba-4e53-a87e-44ccbeb4cbf1"/>
    <ds:schemaRef ds:uri="http://www.w3.org/XML/1998/namespace"/>
  </ds:schemaRefs>
</ds:datastoreItem>
</file>

<file path=customXml/itemProps2.xml><?xml version="1.0" encoding="utf-8"?>
<ds:datastoreItem xmlns:ds="http://schemas.openxmlformats.org/officeDocument/2006/customXml" ds:itemID="{9B07DC39-4E97-4C10-A283-BD48282CB5D7}">
  <ds:schemaRefs>
    <ds:schemaRef ds:uri="http://schemas.microsoft.com/sharepoint/v3/contenttype/forms"/>
  </ds:schemaRefs>
</ds:datastoreItem>
</file>

<file path=customXml/itemProps3.xml><?xml version="1.0" encoding="utf-8"?>
<ds:datastoreItem xmlns:ds="http://schemas.openxmlformats.org/officeDocument/2006/customXml" ds:itemID="{9BC6E2C4-B442-4811-B1C3-59D819B9BD7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Joy Chan</dc:creator>
  <lastModifiedBy>Linda Callaway</lastModifiedBy>
  <revision>3</revision>
  <dcterms:created xsi:type="dcterms:W3CDTF">2025-11-14T11:40:00.0000000Z</dcterms:created>
  <dcterms:modified xsi:type="dcterms:W3CDTF">2025-11-21T09:10:56.0679854Z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0x010100848B499F2F60EE4DA00634AD87FEE076</vt:lpwstr>
  </property>
  <property fmtid="{D5CDD505-2E9C-101B-9397-08002B2CF9AE}" pid="3" name="MediaServiceImageTags">
    <vt:lpwstr/>
  </property>
</Properties>
</file>